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12" w:rsidRDefault="00212212" w:rsidP="00B16C46">
      <w:pPr>
        <w:ind w:right="1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моленской области" style="width:42.75pt;height:50.25pt">
            <v:imagedata r:id="rId4" r:href="rId5"/>
          </v:shape>
        </w:pict>
      </w:r>
    </w:p>
    <w:p w:rsidR="00212212" w:rsidRDefault="00212212" w:rsidP="00B16C46">
      <w:pPr>
        <w:tabs>
          <w:tab w:val="left" w:pos="5850"/>
        </w:tabs>
        <w:jc w:val="center"/>
      </w:pPr>
    </w:p>
    <w:p w:rsidR="00212212" w:rsidRPr="00A261B3" w:rsidRDefault="00212212" w:rsidP="00B16C46">
      <w:pPr>
        <w:jc w:val="center"/>
        <w:rPr>
          <w:b/>
          <w:bCs/>
          <w:sz w:val="32"/>
          <w:szCs w:val="32"/>
        </w:rPr>
      </w:pPr>
      <w:r w:rsidRPr="00A261B3">
        <w:rPr>
          <w:b/>
          <w:bCs/>
          <w:sz w:val="32"/>
          <w:szCs w:val="32"/>
        </w:rPr>
        <w:t>СОВЕТ ДЕПУТАТОВ</w:t>
      </w:r>
    </w:p>
    <w:p w:rsidR="00212212" w:rsidRPr="00A261B3" w:rsidRDefault="00212212" w:rsidP="00B16C46">
      <w:pPr>
        <w:jc w:val="center"/>
        <w:rPr>
          <w:b/>
          <w:bCs/>
          <w:sz w:val="32"/>
          <w:szCs w:val="32"/>
        </w:rPr>
      </w:pPr>
      <w:r w:rsidRPr="00A261B3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КАЗУЛИНСКОГО СЕЛЬСКОГО </w:t>
      </w:r>
      <w:r w:rsidRPr="00A261B3">
        <w:rPr>
          <w:b/>
          <w:bCs/>
          <w:sz w:val="32"/>
          <w:szCs w:val="32"/>
        </w:rPr>
        <w:t xml:space="preserve"> ПОСЕЛЕНИЯ </w:t>
      </w:r>
    </w:p>
    <w:p w:rsidR="00212212" w:rsidRPr="00A261B3" w:rsidRDefault="00212212" w:rsidP="00B16C46">
      <w:pPr>
        <w:jc w:val="center"/>
        <w:rPr>
          <w:b/>
          <w:bCs/>
          <w:sz w:val="32"/>
          <w:szCs w:val="32"/>
        </w:rPr>
      </w:pPr>
      <w:r w:rsidRPr="00A261B3">
        <w:rPr>
          <w:b/>
          <w:bCs/>
          <w:sz w:val="32"/>
          <w:szCs w:val="32"/>
        </w:rPr>
        <w:t>САФОНОВСКОГО РАЙОНА СМОЛЕНСКОЙ ОБЛАСТИ</w:t>
      </w:r>
    </w:p>
    <w:p w:rsidR="00212212" w:rsidRDefault="00212212" w:rsidP="00B16C46">
      <w:pPr>
        <w:rPr>
          <w:b/>
          <w:bCs/>
          <w:sz w:val="28"/>
          <w:szCs w:val="28"/>
        </w:rPr>
      </w:pPr>
    </w:p>
    <w:p w:rsidR="00212212" w:rsidRDefault="00212212" w:rsidP="00B16C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212212" w:rsidRDefault="00212212" w:rsidP="00B16C46">
      <w:pPr>
        <w:jc w:val="center"/>
        <w:rPr>
          <w:b/>
          <w:bCs/>
          <w:sz w:val="28"/>
          <w:szCs w:val="28"/>
        </w:rPr>
      </w:pPr>
    </w:p>
    <w:p w:rsidR="00212212" w:rsidRPr="00415A94" w:rsidRDefault="00212212" w:rsidP="00B16C46">
      <w:pPr>
        <w:rPr>
          <w:sz w:val="28"/>
          <w:szCs w:val="28"/>
        </w:rPr>
      </w:pPr>
      <w:r>
        <w:rPr>
          <w:sz w:val="28"/>
          <w:szCs w:val="28"/>
        </w:rPr>
        <w:t>от 10.11</w:t>
      </w:r>
      <w:r w:rsidRPr="00415A94">
        <w:rPr>
          <w:sz w:val="28"/>
          <w:szCs w:val="28"/>
        </w:rPr>
        <w:t xml:space="preserve">.2016 </w:t>
      </w:r>
      <w:r>
        <w:rPr>
          <w:sz w:val="28"/>
          <w:szCs w:val="28"/>
        </w:rPr>
        <w:t xml:space="preserve">                                                                                                №16</w:t>
      </w:r>
    </w:p>
    <w:p w:rsidR="00212212" w:rsidRDefault="00212212" w:rsidP="00B16C46">
      <w:pPr>
        <w:tabs>
          <w:tab w:val="left" w:pos="5850"/>
        </w:tabs>
        <w:jc w:val="center"/>
      </w:pPr>
    </w:p>
    <w:p w:rsidR="00212212" w:rsidRDefault="00212212" w:rsidP="00795E58">
      <w:pPr>
        <w:pStyle w:val="ConsPlusNormal"/>
        <w:jc w:val="both"/>
      </w:pPr>
      <w:r>
        <w:t xml:space="preserve">Об особенностях составления и утверждения проекта </w:t>
      </w:r>
    </w:p>
    <w:p w:rsidR="00212212" w:rsidRDefault="00212212" w:rsidP="00795E58">
      <w:pPr>
        <w:pStyle w:val="ConsPlusNormal"/>
        <w:jc w:val="both"/>
      </w:pPr>
      <w:r>
        <w:t xml:space="preserve">бюджета Казулинского сельского поселения </w:t>
      </w:r>
    </w:p>
    <w:p w:rsidR="00212212" w:rsidRDefault="00212212" w:rsidP="00795E58">
      <w:pPr>
        <w:pStyle w:val="ConsPlusNormal"/>
        <w:jc w:val="both"/>
      </w:pPr>
      <w:r>
        <w:t>Сафоновского района Смоленской области на 2017 год</w:t>
      </w:r>
    </w:p>
    <w:p w:rsidR="00212212" w:rsidRPr="00472BD2" w:rsidRDefault="00212212" w:rsidP="00795E58">
      <w:pPr>
        <w:tabs>
          <w:tab w:val="left" w:pos="5850"/>
        </w:tabs>
        <w:ind w:right="3595"/>
        <w:jc w:val="both"/>
        <w:rPr>
          <w:sz w:val="28"/>
          <w:szCs w:val="28"/>
        </w:rPr>
      </w:pPr>
    </w:p>
    <w:p w:rsidR="00212212" w:rsidRDefault="00212212" w:rsidP="00795E58">
      <w:pPr>
        <w:tabs>
          <w:tab w:val="left" w:pos="5850"/>
        </w:tabs>
        <w:ind w:left="780" w:right="125"/>
        <w:jc w:val="both"/>
      </w:pPr>
    </w:p>
    <w:p w:rsidR="00212212" w:rsidRPr="00C74B86" w:rsidRDefault="00212212" w:rsidP="00795E58">
      <w:pPr>
        <w:tabs>
          <w:tab w:val="left" w:pos="5850"/>
        </w:tabs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Бюджетным кодексом Российской Федерации, </w:t>
      </w:r>
      <w:r w:rsidRPr="00490DEB">
        <w:rPr>
          <w:sz w:val="28"/>
          <w:szCs w:val="28"/>
        </w:rPr>
        <w:t>Федеральным законом №158-ФЗ от 02.06.2016г. «</w:t>
      </w:r>
      <w:r w:rsidRPr="00490DEB">
        <w:rPr>
          <w:sz w:val="28"/>
          <w:szCs w:val="28"/>
          <w:lang w:eastAsia="en-US"/>
        </w:rPr>
        <w:t>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</w:t>
      </w:r>
      <w:r w:rsidRPr="00490DEB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C74B86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Казулинского сельского </w:t>
      </w:r>
      <w:bookmarkStart w:id="0" w:name="_GoBack"/>
      <w:bookmarkEnd w:id="0"/>
      <w:r w:rsidRPr="00C74B86">
        <w:rPr>
          <w:sz w:val="28"/>
          <w:szCs w:val="28"/>
        </w:rPr>
        <w:t>поселения Сафоновского района Смоленской области, Совет д</w:t>
      </w:r>
      <w:r>
        <w:rPr>
          <w:sz w:val="28"/>
          <w:szCs w:val="28"/>
        </w:rPr>
        <w:t>епутатов Казулинского сельского</w:t>
      </w:r>
      <w:r w:rsidRPr="00C74B86">
        <w:rPr>
          <w:sz w:val="28"/>
          <w:szCs w:val="28"/>
        </w:rPr>
        <w:t xml:space="preserve"> поселения Сафоновского района Смоленской области</w:t>
      </w:r>
    </w:p>
    <w:p w:rsidR="00212212" w:rsidRDefault="00212212" w:rsidP="00795E58">
      <w:pPr>
        <w:tabs>
          <w:tab w:val="left" w:pos="5850"/>
        </w:tabs>
        <w:ind w:right="125"/>
        <w:jc w:val="both"/>
        <w:rPr>
          <w:sz w:val="28"/>
          <w:szCs w:val="28"/>
        </w:rPr>
      </w:pPr>
    </w:p>
    <w:p w:rsidR="00212212" w:rsidRDefault="00212212" w:rsidP="00795E58">
      <w:pPr>
        <w:tabs>
          <w:tab w:val="left" w:pos="5850"/>
        </w:tabs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РЕШИЛ:</w:t>
      </w:r>
    </w:p>
    <w:p w:rsidR="00212212" w:rsidRDefault="00212212" w:rsidP="00795E58">
      <w:pPr>
        <w:tabs>
          <w:tab w:val="left" w:pos="5850"/>
        </w:tabs>
        <w:ind w:right="125"/>
        <w:jc w:val="both"/>
        <w:rPr>
          <w:b/>
          <w:bCs/>
          <w:sz w:val="28"/>
          <w:szCs w:val="28"/>
        </w:rPr>
      </w:pPr>
    </w:p>
    <w:p w:rsidR="00212212" w:rsidRPr="00A46BC9" w:rsidRDefault="00212212" w:rsidP="00795E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A46BC9">
        <w:rPr>
          <w:sz w:val="28"/>
          <w:szCs w:val="28"/>
        </w:rPr>
        <w:t>Приостановить до 1 января 201</w:t>
      </w:r>
      <w:r>
        <w:rPr>
          <w:sz w:val="28"/>
          <w:szCs w:val="28"/>
        </w:rPr>
        <w:t>7</w:t>
      </w:r>
      <w:r w:rsidRPr="00A46BC9">
        <w:rPr>
          <w:sz w:val="28"/>
          <w:szCs w:val="28"/>
        </w:rPr>
        <w:t xml:space="preserve"> года:</w:t>
      </w:r>
    </w:p>
    <w:p w:rsidR="00212212" w:rsidRPr="00D87E31" w:rsidRDefault="00212212" w:rsidP="00795E58">
      <w:pPr>
        <w:pStyle w:val="ConsPlusNormal"/>
        <w:jc w:val="both"/>
      </w:pPr>
      <w:r>
        <w:t xml:space="preserve">  </w:t>
      </w:r>
      <w:r>
        <w:tab/>
      </w:r>
      <w:r w:rsidRPr="00D87E31">
        <w:t>действие</w:t>
      </w:r>
      <w:r>
        <w:t xml:space="preserve"> части 1 статьи 3 (в отношении внесения проекта решения о бюджете Казулинского сельского поселения  Сафоновского района Смоленской области на рассмотрение</w:t>
      </w:r>
      <w:r w:rsidRPr="007F1AF8">
        <w:t xml:space="preserve"> </w:t>
      </w:r>
      <w:r w:rsidRPr="00C74B86">
        <w:t>Совет</w:t>
      </w:r>
      <w:r>
        <w:t xml:space="preserve">а депутатов Казулинского сельского </w:t>
      </w:r>
      <w:r w:rsidRPr="00C74B86">
        <w:t>поселения Сафоновского района Смоленской области</w:t>
      </w:r>
      <w:r>
        <w:t xml:space="preserve">), части 5 статьи 3 (в отношении  срока принятия решения </w:t>
      </w:r>
      <w:r w:rsidRPr="00C74B86">
        <w:t>Совет</w:t>
      </w:r>
      <w:r>
        <w:t>а</w:t>
      </w:r>
      <w:r w:rsidRPr="00C74B86">
        <w:t xml:space="preserve"> депутатов </w:t>
      </w:r>
      <w:r>
        <w:t xml:space="preserve">Казулинского сельского </w:t>
      </w:r>
      <w:r w:rsidRPr="00C74B86">
        <w:t>поселения Сафоновского района Смоленской области</w:t>
      </w:r>
      <w:r>
        <w:t xml:space="preserve"> о налогах и сборах и решения, регулирующие бюджетные правоотношения, приводящие к изменению доходов бюджетов бюджетной системы Российской Федерации, вступающих в силу в очередном финансовом году), части 6 статьи 4 (в отношении проведения заседания </w:t>
      </w:r>
      <w:r w:rsidRPr="00C74B86">
        <w:t>Совет</w:t>
      </w:r>
      <w:r>
        <w:t>а</w:t>
      </w:r>
      <w:r w:rsidRPr="00C74B86">
        <w:t xml:space="preserve"> депутатов </w:t>
      </w:r>
      <w:r>
        <w:t xml:space="preserve">Казулинского сельского </w:t>
      </w:r>
      <w:r w:rsidRPr="00C74B86">
        <w:t>поселения Сафоновского района Смоленской области</w:t>
      </w:r>
      <w:r>
        <w:t xml:space="preserve"> по рассмотрению проекта бюджета Казулинского сельского </w:t>
      </w:r>
      <w:r w:rsidRPr="00C74B86">
        <w:t>поселения Сафоновского района Смоленской области</w:t>
      </w:r>
      <w:r>
        <w:t xml:space="preserve"> на 2017 год и его принятию) Положения о бюджетном процессе в Казулинском сельском </w:t>
      </w:r>
      <w:r w:rsidRPr="00C74B86">
        <w:t>поселени</w:t>
      </w:r>
      <w:r>
        <w:t>и</w:t>
      </w:r>
      <w:r w:rsidRPr="00C74B86">
        <w:t xml:space="preserve"> Сафоновского района Смоленской области</w:t>
      </w:r>
      <w:r>
        <w:t>, утвержденного решением Совета депутатов Казулинского сельского поселения  Сафоновского района Смоленской области  «Об утверждении Положения о бюджетном процессе в Казулинском сельском поселении Сафоновского района Смоленской области» от 13..11.2012 г.  № 22 (в редакции решений от 23.01.2013 г. № 1, от 18.12.2013 г. № 30, от 12.11.2014 г. № 10).</w:t>
      </w:r>
    </w:p>
    <w:p w:rsidR="00212212" w:rsidRDefault="00212212" w:rsidP="00795E58">
      <w:pPr>
        <w:pStyle w:val="ConsPlusNormal"/>
        <w:ind w:firstLine="540"/>
        <w:jc w:val="both"/>
        <w:outlineLvl w:val="0"/>
      </w:pPr>
      <w:r>
        <w:t>2. Установить, что в 2016 году:</w:t>
      </w:r>
    </w:p>
    <w:p w:rsidR="00212212" w:rsidRDefault="00212212" w:rsidP="00795E58">
      <w:pPr>
        <w:pStyle w:val="ConsPlusNormal"/>
        <w:ind w:firstLine="540"/>
        <w:jc w:val="both"/>
      </w:pPr>
      <w:r>
        <w:t>1) проект решения о бюджете Казулинского сельского  поселения  Сафоновского района Смоленской области на 2017 год вносится на рассмотрение  Совета депутатов Казулинского сельского поселения  Сафоновского района Смоленской области не позднее 11 декабря 2016 года;</w:t>
      </w:r>
    </w:p>
    <w:p w:rsidR="00212212" w:rsidRDefault="00212212" w:rsidP="00795E58">
      <w:pPr>
        <w:pStyle w:val="ConsPlusNormal"/>
        <w:ind w:firstLine="540"/>
        <w:jc w:val="both"/>
      </w:pPr>
      <w:r>
        <w:t>2) Совет депутатов Казулинского сельского поселения  Сафоновского района Смоленской области проводит заседание по рассмотрению проекта бюджета Казулинского сельского поселения  Сафоновского района Смоленской области на 2017 год и его принятию в срок до 30 декабря 2016 года.</w:t>
      </w:r>
    </w:p>
    <w:p w:rsidR="00212212" w:rsidRDefault="00212212" w:rsidP="00795E58">
      <w:pPr>
        <w:pStyle w:val="ConsPlusNormal"/>
        <w:ind w:firstLine="540"/>
        <w:jc w:val="both"/>
        <w:outlineLvl w:val="0"/>
      </w:pPr>
      <w:r>
        <w:t>3. Н</w:t>
      </w:r>
      <w:r w:rsidRPr="00BA7818">
        <w:t xml:space="preserve">астоящее </w:t>
      </w:r>
      <w:r>
        <w:t xml:space="preserve"> </w:t>
      </w:r>
      <w:r w:rsidRPr="00BA7818">
        <w:t xml:space="preserve">решение  </w:t>
      </w:r>
      <w:r>
        <w:t>вступает в силу со дня его официального опубликования.</w:t>
      </w:r>
    </w:p>
    <w:p w:rsidR="00212212" w:rsidRPr="00D3776F" w:rsidRDefault="00212212" w:rsidP="00795E58">
      <w:pPr>
        <w:jc w:val="both"/>
        <w:rPr>
          <w:sz w:val="28"/>
          <w:szCs w:val="28"/>
        </w:rPr>
      </w:pPr>
    </w:p>
    <w:p w:rsidR="00212212" w:rsidRDefault="00212212" w:rsidP="00795E58">
      <w:pPr>
        <w:jc w:val="both"/>
        <w:rPr>
          <w:sz w:val="28"/>
          <w:szCs w:val="28"/>
        </w:rPr>
      </w:pPr>
    </w:p>
    <w:p w:rsidR="00212212" w:rsidRDefault="00212212" w:rsidP="00795E58">
      <w:pPr>
        <w:jc w:val="both"/>
        <w:rPr>
          <w:sz w:val="28"/>
          <w:szCs w:val="28"/>
        </w:rPr>
      </w:pPr>
    </w:p>
    <w:p w:rsidR="00212212" w:rsidRPr="00E76973" w:rsidRDefault="00212212" w:rsidP="00795E58">
      <w:pPr>
        <w:jc w:val="both"/>
        <w:rPr>
          <w:sz w:val="28"/>
          <w:szCs w:val="28"/>
        </w:rPr>
      </w:pPr>
    </w:p>
    <w:p w:rsidR="00212212" w:rsidRDefault="00212212" w:rsidP="00795E58">
      <w:pPr>
        <w:tabs>
          <w:tab w:val="left" w:pos="5850"/>
        </w:tabs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12212" w:rsidRDefault="00212212" w:rsidP="00795E58">
      <w:pPr>
        <w:tabs>
          <w:tab w:val="left" w:pos="5850"/>
        </w:tabs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>Казулинского</w:t>
      </w:r>
      <w:r w:rsidRPr="0093112C">
        <w:rPr>
          <w:sz w:val="28"/>
          <w:szCs w:val="28"/>
        </w:rPr>
        <w:t xml:space="preserve"> сельского</w:t>
      </w:r>
      <w:r>
        <w:t xml:space="preserve"> </w:t>
      </w:r>
      <w:r>
        <w:rPr>
          <w:sz w:val="28"/>
          <w:szCs w:val="28"/>
        </w:rPr>
        <w:t>поселения</w:t>
      </w:r>
    </w:p>
    <w:p w:rsidR="00212212" w:rsidRDefault="00212212" w:rsidP="00795E58">
      <w:pPr>
        <w:pStyle w:val="BodyText"/>
        <w:rPr>
          <w:sz w:val="26"/>
          <w:szCs w:val="26"/>
        </w:rPr>
      </w:pPr>
      <w:r>
        <w:t xml:space="preserve">Сафоновского района Смоленской области                   </w:t>
      </w:r>
      <w:r>
        <w:tab/>
      </w:r>
      <w:r>
        <w:tab/>
        <w:t>С.П. Цатнев</w:t>
      </w:r>
    </w:p>
    <w:p w:rsidR="00212212" w:rsidRDefault="00212212" w:rsidP="00795E58">
      <w:pPr>
        <w:tabs>
          <w:tab w:val="left" w:pos="5850"/>
        </w:tabs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212212" w:rsidRDefault="00212212" w:rsidP="00795E58">
      <w:pPr>
        <w:jc w:val="both"/>
        <w:rPr>
          <w:sz w:val="28"/>
          <w:szCs w:val="28"/>
        </w:rPr>
      </w:pPr>
    </w:p>
    <w:p w:rsidR="00212212" w:rsidRDefault="00212212" w:rsidP="00795E58"/>
    <w:p w:rsidR="00212212" w:rsidRDefault="00212212" w:rsidP="00795E58"/>
    <w:p w:rsidR="00212212" w:rsidRDefault="00212212" w:rsidP="00795E58"/>
    <w:p w:rsidR="00212212" w:rsidRDefault="00212212" w:rsidP="00795E58"/>
    <w:p w:rsidR="00212212" w:rsidRDefault="00212212"/>
    <w:p w:rsidR="00212212" w:rsidRDefault="00212212"/>
    <w:p w:rsidR="00212212" w:rsidRDefault="00212212"/>
    <w:p w:rsidR="00212212" w:rsidRDefault="00212212"/>
    <w:p w:rsidR="00212212" w:rsidRDefault="00212212"/>
    <w:p w:rsidR="00212212" w:rsidRDefault="00212212"/>
    <w:p w:rsidR="00212212" w:rsidRDefault="00212212"/>
    <w:p w:rsidR="00212212" w:rsidRDefault="00212212"/>
    <w:p w:rsidR="00212212" w:rsidRDefault="00212212"/>
    <w:p w:rsidR="00212212" w:rsidRDefault="00212212"/>
    <w:p w:rsidR="00212212" w:rsidRDefault="00212212"/>
    <w:p w:rsidR="00212212" w:rsidRDefault="00212212"/>
    <w:p w:rsidR="00212212" w:rsidRDefault="00212212"/>
    <w:p w:rsidR="00212212" w:rsidRDefault="00212212"/>
    <w:p w:rsidR="00212212" w:rsidRDefault="00212212"/>
    <w:p w:rsidR="00212212" w:rsidRDefault="00212212"/>
    <w:p w:rsidR="00212212" w:rsidRDefault="00212212"/>
    <w:p w:rsidR="00212212" w:rsidRDefault="00212212"/>
    <w:p w:rsidR="00212212" w:rsidRDefault="00212212"/>
    <w:p w:rsidR="00212212" w:rsidRDefault="00212212"/>
    <w:p w:rsidR="00212212" w:rsidRDefault="00212212"/>
    <w:p w:rsidR="00212212" w:rsidRDefault="00212212"/>
    <w:p w:rsidR="00212212" w:rsidRDefault="00212212"/>
    <w:p w:rsidR="00212212" w:rsidRPr="000C2B92" w:rsidRDefault="00212212" w:rsidP="00B43FB4">
      <w:pPr>
        <w:jc w:val="center"/>
        <w:rPr>
          <w:b/>
          <w:bCs/>
          <w:sz w:val="36"/>
          <w:szCs w:val="36"/>
        </w:rPr>
      </w:pPr>
      <w:r w:rsidRPr="000C2B92">
        <w:rPr>
          <w:b/>
          <w:bCs/>
          <w:sz w:val="36"/>
          <w:szCs w:val="36"/>
        </w:rPr>
        <w:t>Пояснительная записка</w:t>
      </w:r>
    </w:p>
    <w:p w:rsidR="00212212" w:rsidRDefault="00212212" w:rsidP="00B43FB4">
      <w:pPr>
        <w:pStyle w:val="ConsPlusNormal"/>
        <w:jc w:val="center"/>
      </w:pPr>
      <w:r w:rsidRPr="00C21608">
        <w:t xml:space="preserve">к решению Совета депутатов </w:t>
      </w:r>
      <w:r>
        <w:t xml:space="preserve">Казулинского сельского </w:t>
      </w:r>
      <w:r w:rsidRPr="00C21608">
        <w:t xml:space="preserve">поселения Сафоновского района Смоленской области «Об особенностях составления и утверждения проекта бюджета </w:t>
      </w:r>
      <w:r>
        <w:t>Казулинского сельского поселения  Сафоновского</w:t>
      </w:r>
    </w:p>
    <w:p w:rsidR="00212212" w:rsidRPr="00C21608" w:rsidRDefault="00212212" w:rsidP="00B43FB4">
      <w:pPr>
        <w:pStyle w:val="ConsPlusNormal"/>
        <w:jc w:val="center"/>
      </w:pPr>
      <w:r>
        <w:t>района Смоленской области на 2017 год</w:t>
      </w:r>
      <w:r w:rsidRPr="00C21608">
        <w:t>»</w:t>
      </w:r>
    </w:p>
    <w:p w:rsidR="00212212" w:rsidRDefault="00212212" w:rsidP="00B43FB4">
      <w:pPr>
        <w:jc w:val="center"/>
        <w:rPr>
          <w:sz w:val="28"/>
          <w:szCs w:val="28"/>
        </w:rPr>
      </w:pPr>
    </w:p>
    <w:p w:rsidR="00212212" w:rsidRDefault="00212212" w:rsidP="00B43FB4">
      <w:pPr>
        <w:jc w:val="center"/>
        <w:rPr>
          <w:sz w:val="28"/>
          <w:szCs w:val="28"/>
        </w:rPr>
      </w:pPr>
    </w:p>
    <w:p w:rsidR="00212212" w:rsidRDefault="00212212" w:rsidP="00B43FB4">
      <w:pPr>
        <w:jc w:val="both"/>
      </w:pPr>
      <w:r>
        <w:tab/>
      </w:r>
      <w:r>
        <w:rPr>
          <w:sz w:val="28"/>
          <w:szCs w:val="28"/>
        </w:rPr>
        <w:t>02.06.2016г.  принят Федеральный закон №158-ФЗ «</w:t>
      </w:r>
      <w:r>
        <w:rPr>
          <w:sz w:val="28"/>
          <w:szCs w:val="28"/>
          <w:lang w:eastAsia="en-US"/>
        </w:rPr>
        <w:t>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</w:t>
      </w:r>
      <w:r>
        <w:rPr>
          <w:sz w:val="28"/>
          <w:szCs w:val="28"/>
        </w:rPr>
        <w:t>».</w:t>
      </w:r>
    </w:p>
    <w:p w:rsidR="00212212" w:rsidRPr="00C21608" w:rsidRDefault="00212212" w:rsidP="00B43F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608">
        <w:rPr>
          <w:sz w:val="28"/>
          <w:szCs w:val="28"/>
        </w:rPr>
        <w:t>Данным проектом решения предлагается</w:t>
      </w:r>
      <w:r>
        <w:rPr>
          <w:sz w:val="28"/>
          <w:szCs w:val="28"/>
        </w:rPr>
        <w:t xml:space="preserve"> </w:t>
      </w:r>
      <w:r w:rsidRPr="00C21608">
        <w:rPr>
          <w:sz w:val="28"/>
          <w:szCs w:val="28"/>
        </w:rPr>
        <w:t>привести в соответствие с   указанным федеральным з</w:t>
      </w:r>
      <w:r>
        <w:rPr>
          <w:sz w:val="28"/>
          <w:szCs w:val="28"/>
        </w:rPr>
        <w:t xml:space="preserve">аконом решение Совета депутатов Казулинского  сельского </w:t>
      </w:r>
      <w:r w:rsidRPr="00C21608">
        <w:rPr>
          <w:sz w:val="28"/>
          <w:szCs w:val="28"/>
        </w:rPr>
        <w:t>поселения  Сафоновского района Смоленской области  «Об утверждении Положени</w:t>
      </w:r>
      <w:r>
        <w:rPr>
          <w:sz w:val="28"/>
          <w:szCs w:val="28"/>
        </w:rPr>
        <w:t xml:space="preserve">я о бюджетном процессе в Казулинском сельском </w:t>
      </w:r>
      <w:r w:rsidRPr="00C21608">
        <w:rPr>
          <w:sz w:val="28"/>
          <w:szCs w:val="28"/>
        </w:rPr>
        <w:t xml:space="preserve">поселении Сафоновского района </w:t>
      </w:r>
      <w:r>
        <w:rPr>
          <w:sz w:val="28"/>
          <w:szCs w:val="28"/>
        </w:rPr>
        <w:t xml:space="preserve"> Смоленской области» от 13.11.2012 г. </w:t>
      </w:r>
      <w:r w:rsidRPr="00C21608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22 (в редакции решений от 23.01.2013 № 1, от 18.12.2013 г. </w:t>
      </w:r>
      <w:r w:rsidRPr="00C21608">
        <w:rPr>
          <w:sz w:val="28"/>
          <w:szCs w:val="28"/>
        </w:rPr>
        <w:t>№</w:t>
      </w:r>
      <w:r>
        <w:rPr>
          <w:sz w:val="28"/>
          <w:szCs w:val="28"/>
        </w:rPr>
        <w:t xml:space="preserve"> 30</w:t>
      </w:r>
      <w:r w:rsidRPr="00C21608">
        <w:rPr>
          <w:sz w:val="28"/>
          <w:szCs w:val="28"/>
        </w:rPr>
        <w:t xml:space="preserve">, от </w:t>
      </w:r>
      <w:r>
        <w:rPr>
          <w:sz w:val="28"/>
          <w:szCs w:val="28"/>
        </w:rPr>
        <w:t xml:space="preserve"> 12.11.2014 г. </w:t>
      </w:r>
      <w:r w:rsidRPr="00C21608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10 ) </w:t>
      </w:r>
      <w:r w:rsidRPr="00C21608">
        <w:rPr>
          <w:sz w:val="28"/>
          <w:szCs w:val="28"/>
        </w:rPr>
        <w:t xml:space="preserve">в части составления и утверждения проекта бюджета </w:t>
      </w:r>
      <w:r>
        <w:rPr>
          <w:sz w:val="28"/>
          <w:szCs w:val="28"/>
        </w:rPr>
        <w:t xml:space="preserve">Казулинского сельского </w:t>
      </w:r>
      <w:r w:rsidRPr="00C21608">
        <w:rPr>
          <w:sz w:val="28"/>
          <w:szCs w:val="28"/>
        </w:rPr>
        <w:t>поселения  Сафоновского района Смоленской области  на 201</w:t>
      </w:r>
      <w:r>
        <w:rPr>
          <w:sz w:val="28"/>
          <w:szCs w:val="28"/>
        </w:rPr>
        <w:t>7</w:t>
      </w:r>
      <w:r w:rsidRPr="00C21608">
        <w:rPr>
          <w:sz w:val="28"/>
          <w:szCs w:val="28"/>
        </w:rPr>
        <w:t xml:space="preserve"> год.</w:t>
      </w:r>
    </w:p>
    <w:p w:rsidR="00212212" w:rsidRDefault="00212212" w:rsidP="00B43F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Данный проект не требует финансового обеспечения из бюджета Казулинского сельского </w:t>
      </w:r>
      <w:r w:rsidRPr="00C21608">
        <w:rPr>
          <w:sz w:val="28"/>
          <w:szCs w:val="28"/>
        </w:rPr>
        <w:t>поселения  Сафоновского района Смоленской области</w:t>
      </w:r>
      <w:r>
        <w:rPr>
          <w:sz w:val="28"/>
          <w:szCs w:val="28"/>
        </w:rPr>
        <w:t xml:space="preserve">.   </w:t>
      </w:r>
      <w:r>
        <w:rPr>
          <w:sz w:val="28"/>
          <w:szCs w:val="28"/>
        </w:rPr>
        <w:tab/>
      </w:r>
    </w:p>
    <w:p w:rsidR="00212212" w:rsidRDefault="00212212" w:rsidP="00B43FB4">
      <w:pPr>
        <w:jc w:val="both"/>
        <w:rPr>
          <w:sz w:val="28"/>
          <w:szCs w:val="28"/>
        </w:rPr>
      </w:pPr>
    </w:p>
    <w:p w:rsidR="00212212" w:rsidRDefault="00212212" w:rsidP="00B43F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12212" w:rsidRDefault="00212212" w:rsidP="00B43FB4">
      <w:pPr>
        <w:jc w:val="both"/>
        <w:rPr>
          <w:sz w:val="28"/>
          <w:szCs w:val="28"/>
        </w:rPr>
      </w:pPr>
    </w:p>
    <w:p w:rsidR="00212212" w:rsidRDefault="00212212" w:rsidP="00B43FB4">
      <w:pPr>
        <w:jc w:val="both"/>
        <w:rPr>
          <w:sz w:val="28"/>
          <w:szCs w:val="28"/>
        </w:rPr>
      </w:pPr>
    </w:p>
    <w:p w:rsidR="00212212" w:rsidRDefault="00212212" w:rsidP="00B43FB4"/>
    <w:p w:rsidR="00212212" w:rsidRDefault="00212212" w:rsidP="00B43FB4"/>
    <w:p w:rsidR="00212212" w:rsidRDefault="00212212" w:rsidP="00B43FB4"/>
    <w:p w:rsidR="00212212" w:rsidRDefault="00212212" w:rsidP="00B43FB4">
      <w:pPr>
        <w:tabs>
          <w:tab w:val="left" w:pos="5850"/>
        </w:tabs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12212" w:rsidRDefault="00212212" w:rsidP="00B43FB4">
      <w:pPr>
        <w:tabs>
          <w:tab w:val="left" w:pos="5850"/>
        </w:tabs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>Казулинского сельского поселения</w:t>
      </w:r>
    </w:p>
    <w:p w:rsidR="00212212" w:rsidRDefault="00212212" w:rsidP="00B43FB4">
      <w:pPr>
        <w:pStyle w:val="BodyText"/>
      </w:pPr>
      <w:r>
        <w:t>Сафоновского района Смоленской области                               С.П. Цатнев</w:t>
      </w:r>
    </w:p>
    <w:p w:rsidR="00212212" w:rsidRDefault="00212212" w:rsidP="00B43FB4"/>
    <w:p w:rsidR="00212212" w:rsidRDefault="00212212" w:rsidP="00B43FB4"/>
    <w:p w:rsidR="00212212" w:rsidRDefault="00212212" w:rsidP="00B43FB4">
      <w:pPr>
        <w:rPr>
          <w:sz w:val="28"/>
          <w:szCs w:val="28"/>
        </w:rPr>
      </w:pPr>
    </w:p>
    <w:p w:rsidR="00212212" w:rsidRDefault="00212212" w:rsidP="00B43FB4"/>
    <w:p w:rsidR="00212212" w:rsidRDefault="00212212"/>
    <w:sectPr w:rsidR="00212212" w:rsidSect="00C74B86">
      <w:pgSz w:w="11906" w:h="16838"/>
      <w:pgMar w:top="719" w:right="566" w:bottom="143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E58"/>
    <w:rsid w:val="000A1BED"/>
    <w:rsid w:val="000C2B92"/>
    <w:rsid w:val="000E4F7B"/>
    <w:rsid w:val="0013569A"/>
    <w:rsid w:val="00212212"/>
    <w:rsid w:val="00237956"/>
    <w:rsid w:val="00415A94"/>
    <w:rsid w:val="00472BD2"/>
    <w:rsid w:val="00490DEB"/>
    <w:rsid w:val="00560778"/>
    <w:rsid w:val="00633C7C"/>
    <w:rsid w:val="007132D1"/>
    <w:rsid w:val="00793567"/>
    <w:rsid w:val="00795E58"/>
    <w:rsid w:val="007B2604"/>
    <w:rsid w:val="007C04D0"/>
    <w:rsid w:val="007C7472"/>
    <w:rsid w:val="007F1AF8"/>
    <w:rsid w:val="0093112C"/>
    <w:rsid w:val="0096074D"/>
    <w:rsid w:val="009806AE"/>
    <w:rsid w:val="00981C02"/>
    <w:rsid w:val="009D04D2"/>
    <w:rsid w:val="009D6ADF"/>
    <w:rsid w:val="00A261B3"/>
    <w:rsid w:val="00A46BC9"/>
    <w:rsid w:val="00A9698C"/>
    <w:rsid w:val="00AC182F"/>
    <w:rsid w:val="00B16C46"/>
    <w:rsid w:val="00B43FB4"/>
    <w:rsid w:val="00BA0A8C"/>
    <w:rsid w:val="00BA7818"/>
    <w:rsid w:val="00C21608"/>
    <w:rsid w:val="00C5039B"/>
    <w:rsid w:val="00C7097E"/>
    <w:rsid w:val="00C74B86"/>
    <w:rsid w:val="00D3776F"/>
    <w:rsid w:val="00D87E31"/>
    <w:rsid w:val="00E76973"/>
    <w:rsid w:val="00F8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E5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95E58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795E58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95E58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43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389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192.168.1.35/gerb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</Pages>
  <Words>662</Words>
  <Characters>3780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2016-11-14T08:58:00Z</cp:lastPrinted>
  <dcterms:created xsi:type="dcterms:W3CDTF">2016-10-31T12:50:00Z</dcterms:created>
  <dcterms:modified xsi:type="dcterms:W3CDTF">2016-11-14T08:58:00Z</dcterms:modified>
</cp:coreProperties>
</file>