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CB" w:rsidRDefault="007C02CB" w:rsidP="007C02CB">
      <w:pPr>
        <w:pStyle w:val="a3"/>
        <w:spacing w:after="0"/>
        <w:jc w:val="center"/>
        <w:rPr>
          <w:sz w:val="28"/>
          <w:szCs w:val="28"/>
        </w:rPr>
      </w:pPr>
    </w:p>
    <w:p w:rsidR="007C02CB" w:rsidRPr="0002689A" w:rsidRDefault="007C02CB" w:rsidP="0002689A">
      <w:pPr>
        <w:pStyle w:val="a3"/>
        <w:spacing w:after="0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АДМИНИСТРАЦИЯ </w:t>
      </w:r>
      <w:r w:rsidR="0002689A">
        <w:rPr>
          <w:rStyle w:val="a5"/>
          <w:sz w:val="28"/>
          <w:szCs w:val="28"/>
        </w:rPr>
        <w:t>КАЗУЛИНСКОГО</w:t>
      </w:r>
      <w:r>
        <w:rPr>
          <w:rStyle w:val="a5"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</w:rPr>
        <w:t>САФОНОВСКОГО РАЙОНА СМОЛЕНСКОЙ ОБЛАСТИ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ПОСТАНОВЛЕНИЕ    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jc w:val="center"/>
        <w:rPr>
          <w:rStyle w:val="a5"/>
        </w:rPr>
      </w:pPr>
      <w:r>
        <w:rPr>
          <w:rStyle w:val="a5"/>
        </w:rPr>
        <w:t> </w:t>
      </w:r>
    </w:p>
    <w:p w:rsidR="007C02CB" w:rsidRDefault="007C02CB" w:rsidP="007C02C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02689A">
        <w:rPr>
          <w:sz w:val="28"/>
          <w:szCs w:val="28"/>
        </w:rPr>
        <w:t>0.07</w:t>
      </w:r>
      <w:r>
        <w:rPr>
          <w:sz w:val="28"/>
          <w:szCs w:val="28"/>
        </w:rPr>
        <w:t xml:space="preserve">.2017 №  </w:t>
      </w:r>
      <w:r w:rsidR="0002689A">
        <w:rPr>
          <w:sz w:val="28"/>
          <w:szCs w:val="28"/>
        </w:rPr>
        <w:t>27</w:t>
      </w:r>
    </w:p>
    <w:p w:rsidR="009704B6" w:rsidRDefault="009704B6" w:rsidP="007C02CB">
      <w:pPr>
        <w:pStyle w:val="a3"/>
        <w:spacing w:after="0"/>
        <w:rPr>
          <w:sz w:val="28"/>
          <w:szCs w:val="28"/>
        </w:rPr>
      </w:pPr>
    </w:p>
    <w:tbl>
      <w:tblPr>
        <w:tblpPr w:leftFromText="180" w:rightFromText="180" w:vertAnchor="text" w:tblpX="178" w:tblpY="13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/>
      </w:tblPr>
      <w:tblGrid>
        <w:gridCol w:w="5196"/>
      </w:tblGrid>
      <w:tr w:rsidR="00020391" w:rsidTr="00020391">
        <w:trPr>
          <w:trHeight w:val="1601"/>
        </w:trPr>
        <w:tc>
          <w:tcPr>
            <w:tcW w:w="5196" w:type="dxa"/>
            <w:tcBorders>
              <w:top w:val="nil"/>
              <w:left w:val="nil"/>
              <w:right w:val="nil"/>
            </w:tcBorders>
          </w:tcPr>
          <w:p w:rsidR="00020391" w:rsidRDefault="00020391" w:rsidP="0002689A">
            <w:pPr>
              <w:pStyle w:val="a3"/>
              <w:spacing w:after="0"/>
              <w:jc w:val="both"/>
              <w:rPr>
                <w:rFonts w:eastAsia="Times New Roman" w:cs="Times New Roman"/>
                <w:sz w:val="28"/>
                <w:lang w:eastAsia="ru-RU"/>
              </w:rPr>
            </w:pPr>
            <w:r w:rsidRPr="009704B6">
              <w:rPr>
                <w:rFonts w:eastAsia="Times New Roman" w:cs="Times New Roman"/>
                <w:sz w:val="28"/>
                <w:lang w:eastAsia="ru-RU"/>
              </w:rPr>
              <w:t>Об у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тверждении Инструкции о порядке 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>рассмотрения обращений граждан,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 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>поступивших в адрес Администрации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02689A">
              <w:rPr>
                <w:sz w:val="28"/>
                <w:szCs w:val="28"/>
              </w:rPr>
              <w:t>Казулинского</w:t>
            </w:r>
            <w:proofErr w:type="spellEnd"/>
            <w:r w:rsidR="0002689A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сельского поселения </w:t>
            </w:r>
            <w:proofErr w:type="spellStart"/>
            <w:r w:rsidRPr="009704B6">
              <w:rPr>
                <w:rFonts w:eastAsia="Times New Roman" w:cs="Times New Roman"/>
                <w:sz w:val="28"/>
                <w:lang w:eastAsia="ru-RU"/>
              </w:rPr>
              <w:t>Сафоновск</w:t>
            </w:r>
            <w:r>
              <w:rPr>
                <w:rFonts w:eastAsia="Times New Roman" w:cs="Times New Roman"/>
                <w:sz w:val="28"/>
                <w:lang w:eastAsia="ru-RU"/>
              </w:rPr>
              <w:t>ого</w:t>
            </w:r>
            <w:proofErr w:type="spellEnd"/>
            <w:r w:rsidRPr="009704B6">
              <w:rPr>
                <w:rFonts w:eastAsia="Times New Roman" w:cs="Times New Roman"/>
                <w:sz w:val="28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sz w:val="28"/>
                <w:lang w:eastAsia="ru-RU"/>
              </w:rPr>
              <w:t>а</w:t>
            </w:r>
            <w:r w:rsidRPr="009704B6">
              <w:rPr>
                <w:rFonts w:eastAsia="Times New Roman" w:cs="Times New Roman"/>
                <w:sz w:val="28"/>
                <w:lang w:eastAsia="ru-RU"/>
              </w:rPr>
              <w:t xml:space="preserve"> Смоленской области</w:t>
            </w:r>
          </w:p>
        </w:tc>
      </w:tr>
    </w:tbl>
    <w:p w:rsidR="0030563F" w:rsidRDefault="0030563F" w:rsidP="007C02CB">
      <w:pPr>
        <w:pStyle w:val="a3"/>
        <w:spacing w:after="0"/>
        <w:rPr>
          <w:rFonts w:eastAsia="Times New Roman" w:cs="Times New Roman"/>
          <w:sz w:val="28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020391" w:rsidRDefault="00020391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0563F" w:rsidRDefault="0030563F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соответствии с Федеральным законом «О порядке рассмотрения обращений граждан Российской Федерации», в целях совершенствования организации работы по рассмотрению обращений граждан, поступивших в адрес Администрации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Казулинского</w:t>
      </w:r>
      <w:proofErr w:type="spellEnd"/>
      <w:r w:rsidR="00020391">
        <w:rPr>
          <w:rFonts w:eastAsia="Times New Roman" w:cs="Times New Roman"/>
          <w:sz w:val="28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области, Администрация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</w:t>
      </w:r>
    </w:p>
    <w:p w:rsidR="007F1E9B" w:rsidRPr="0030563F" w:rsidRDefault="007F1E9B" w:rsidP="00305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0563F" w:rsidRDefault="0030563F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ПОСТАНОВЛЯЕТ:</w:t>
      </w:r>
    </w:p>
    <w:p w:rsidR="007F1E9B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Утвердить прилагаемую Инструкцию о порядке рассмотрения обращений граждан, поступивших в адрес Администрации </w:t>
      </w:r>
      <w:proofErr w:type="spellStart"/>
      <w:r w:rsidR="0002689A">
        <w:rPr>
          <w:rFonts w:ascii="Times New Roman" w:eastAsia="Times New Roman" w:hAnsi="Times New Roman" w:cs="Times New Roman"/>
          <w:sz w:val="28"/>
          <w:lang w:eastAsia="ru-RU"/>
        </w:rPr>
        <w:t>Казулинского</w:t>
      </w:r>
      <w:proofErr w:type="spellEnd"/>
      <w:r w:rsidR="00020391">
        <w:rPr>
          <w:rFonts w:eastAsia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(далее - Инструкция).</w:t>
      </w: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2.Старшему инс</w:t>
      </w:r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пектору Администрации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обеспечить соблюдение требований утвержденной Инструкции.</w:t>
      </w: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3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Контроль за</w:t>
      </w:r>
      <w:proofErr w:type="gram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оставляю за собой.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Глава муниципального образования</w:t>
      </w:r>
    </w:p>
    <w:p w:rsidR="007F1E9B" w:rsidRDefault="0002689A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Смоленской области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        </w:t>
      </w:r>
      <w:r w:rsidR="0002039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</w:t>
      </w:r>
      <w:r w:rsidR="0002689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С.П. </w:t>
      </w:r>
      <w:proofErr w:type="spellStart"/>
      <w:r w:rsidR="0002689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Цатнев</w:t>
      </w:r>
      <w:proofErr w:type="spellEnd"/>
    </w:p>
    <w:p w:rsidR="0030563F" w:rsidRDefault="0030563F" w:rsidP="0030563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tbl>
      <w:tblPr>
        <w:tblW w:w="0" w:type="auto"/>
        <w:tblInd w:w="6059" w:type="dxa"/>
        <w:tblLook w:val="0000"/>
      </w:tblPr>
      <w:tblGrid>
        <w:gridCol w:w="4320"/>
      </w:tblGrid>
      <w:tr w:rsidR="00034257" w:rsidTr="00034257">
        <w:trPr>
          <w:trHeight w:val="1550"/>
        </w:trPr>
        <w:tc>
          <w:tcPr>
            <w:tcW w:w="4320" w:type="dxa"/>
          </w:tcPr>
          <w:p w:rsidR="00034257" w:rsidRPr="00034257" w:rsidRDefault="00034257" w:rsidP="00034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Утверждена</w:t>
            </w:r>
            <w:proofErr w:type="gramEnd"/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постановление Администрации </w:t>
            </w:r>
            <w:proofErr w:type="spellStart"/>
            <w:r w:rsidR="0002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Казулинского</w:t>
            </w:r>
            <w:proofErr w:type="spellEnd"/>
            <w:r w:rsidR="00026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Сафоновского</w:t>
            </w:r>
            <w:proofErr w:type="spellEnd"/>
            <w:r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034257" w:rsidRDefault="0002689A" w:rsidP="00034257">
            <w:pPr>
              <w:tabs>
                <w:tab w:val="left" w:pos="591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10.07</w:t>
            </w:r>
            <w:r w:rsidR="00034257" w:rsidRPr="00034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.2017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7F1E9B" w:rsidRPr="007F1E9B" w:rsidRDefault="00034257" w:rsidP="00034257">
      <w:pPr>
        <w:shd w:val="clear" w:color="auto" w:fill="FFFFFF"/>
        <w:tabs>
          <w:tab w:val="left" w:pos="591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30563F" w:rsidRPr="0030563F" w:rsidTr="00305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63F" w:rsidRPr="0030563F" w:rsidRDefault="0030563F" w:rsidP="00305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63F" w:rsidRPr="0030563F" w:rsidRDefault="0030563F" w:rsidP="007F1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30563F" w:rsidRPr="00034257" w:rsidRDefault="0030563F" w:rsidP="00034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Инструкция</w:t>
      </w:r>
    </w:p>
    <w:p w:rsidR="0030563F" w:rsidRPr="007F1E9B" w:rsidRDefault="0030563F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 порядке рассмотрения обращений граждан в Администрации</w:t>
      </w:r>
    </w:p>
    <w:p w:rsidR="0030563F" w:rsidRPr="007F1E9B" w:rsidRDefault="0002689A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Казулинского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сельского поселения</w:t>
      </w:r>
      <w:r w:rsidR="0030563F"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proofErr w:type="spellStart"/>
      <w:r w:rsidR="0030563F"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ого</w:t>
      </w:r>
      <w:proofErr w:type="spellEnd"/>
      <w:r w:rsid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района</w:t>
      </w:r>
    </w:p>
    <w:p w:rsidR="0030563F" w:rsidRPr="007F1E9B" w:rsidRDefault="0030563F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F1E9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Смоленской области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AF1A6D" w:rsidRDefault="007F1E9B" w:rsidP="007F1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AF1A6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1.</w:t>
      </w:r>
      <w:r w:rsidR="0030563F" w:rsidRPr="00AF1A6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Общие положения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7F1E9B" w:rsidP="007F1E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1.1.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Настоящая 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поступивших в адрес Администрации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оленской области (д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але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– 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Администрация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 в письменной форме, в форме электронного документа, а также устных обращений граждан.</w:t>
      </w:r>
    </w:p>
    <w:p w:rsidR="00AF1A6D" w:rsidRDefault="0030563F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1.2.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Администрация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сельского поселения </w:t>
      </w: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7F1E9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области.</w:t>
      </w:r>
      <w:proofErr w:type="gramEnd"/>
    </w:p>
    <w:p w:rsidR="00AF1A6D" w:rsidRDefault="0030563F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1.3.</w:t>
      </w:r>
      <w:r w:rsidR="0003425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бращения граждан рассматриваются Главой муниципального образования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сельского поселения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spellStart"/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Сафоновск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ого</w:t>
      </w:r>
      <w:proofErr w:type="spellEnd"/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район</w:t>
      </w:r>
      <w:r w:rsidR="000E4B22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Смоленской области (далее - Глава муниципального образования), </w:t>
      </w:r>
      <w:r w:rsidR="00AF1A6D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специалистами Администрации,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компетенцию которых входят</w:t>
      </w:r>
      <w:r w:rsidR="00AF1A6D"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разрешение вопросы, содержащих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ся в указанных обращениях.</w:t>
      </w:r>
    </w:p>
    <w:p w:rsidR="0030563F" w:rsidRPr="0030563F" w:rsidRDefault="00AF1A6D" w:rsidP="000E4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1.4.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Работу с обращениями граждан, поступившими в адрес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организует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Администрации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на официальном сайте Администрации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</w:t>
      </w:r>
      <w:r w:rsidRPr="00AF1A6D">
        <w:rPr>
          <w:rFonts w:ascii="Times New Roman" w:eastAsia="Times New Roman" w:hAnsi="Times New Roman" w:cs="Times New Roman"/>
          <w:sz w:val="28"/>
          <w:szCs w:val="21"/>
          <w:lang w:eastAsia="ru-RU"/>
        </w:rPr>
        <w:t>в информационно-телекоммуникационной сети «Интернет»</w:t>
      </w:r>
    </w:p>
    <w:p w:rsidR="0030563F" w:rsidRPr="0030563F" w:rsidRDefault="0030563F" w:rsidP="00AF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ab/>
      </w:r>
      <w:r w:rsidR="000E4B2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1.5.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Специалисты Администрации, непосредственно осуществляют рассмотрение обращений граждан, несут персональную ответственность за их сохранность.</w:t>
      </w:r>
    </w:p>
    <w:p w:rsidR="0030563F" w:rsidRPr="0030563F" w:rsidRDefault="0030563F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1.6.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Установленный настоящей Инструкцией порядок рассмотрения обращений граждан, поступивших в адрес Ад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министрации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распространяется на правоотношения, связанные с рассмотрением обращений объединений граждан, в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том числе юридических лиц,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AF1A6D" w:rsidRDefault="0030563F" w:rsidP="00AF1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AF1A6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2. Порядок информирования о рассмотрении обращений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AF1A6D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2.1.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Информация о порядке рассмотрения обращений размещается:</w:t>
      </w:r>
    </w:p>
    <w:p w:rsidR="0030563F" w:rsidRPr="0030563F" w:rsidRDefault="0030563F" w:rsidP="00AF1A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4B3B66" w:rsidRP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официальном сайте Администрации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AF1A6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 в информационно-телекоммуникационной сети Интернет: </w:t>
      </w:r>
      <w:hyperlink r:id="rId7" w:history="1">
        <w:r w:rsidR="0002689A" w:rsidRPr="00B91A3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http://</w:t>
        </w:r>
        <w:r w:rsidR="0002689A" w:rsidRPr="00B91A31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www</w:t>
        </w:r>
        <w:r w:rsidR="0002689A" w:rsidRPr="00B91A3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r w:rsidR="0002689A" w:rsidRPr="00B91A31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kazulino</w:t>
        </w:r>
        <w:r w:rsidR="0002689A" w:rsidRPr="00B91A3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.s</w:t>
        </w:r>
        <w:r w:rsidR="0002689A" w:rsidRPr="00B91A31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molinvest</w:t>
        </w:r>
        <w:r w:rsidR="0002689A" w:rsidRPr="00B91A31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.ru</w:t>
        </w:r>
      </w:hyperlink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30563F" w:rsidRPr="0030563F" w:rsidRDefault="0030563F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 информационных стендах</w:t>
      </w:r>
    </w:p>
    <w:p w:rsidR="0030563F" w:rsidRPr="0030563F" w:rsidRDefault="004B3B66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2.2.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Сведения о местонахождении и адресах Администрации</w:t>
      </w:r>
      <w:r w:rsidR="0002689A" w:rsidRP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proofErr w:type="spellEnd"/>
      <w:r w:rsidR="0002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сельского поселения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ого</w:t>
      </w:r>
      <w:proofErr w:type="spell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 области:</w:t>
      </w:r>
    </w:p>
    <w:p w:rsidR="0030563F" w:rsidRPr="0030563F" w:rsidRDefault="0030563F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местонахождение: 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24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Казулино</w:t>
      </w:r>
      <w:proofErr w:type="spell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Сафоновского</w:t>
      </w:r>
      <w:proofErr w:type="spellEnd"/>
      <w:r w:rsidR="004B3B6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района,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область;</w:t>
      </w:r>
      <w:proofErr w:type="gramEnd"/>
    </w:p>
    <w:p w:rsidR="0030563F" w:rsidRPr="0030563F" w:rsidRDefault="0030563F" w:rsidP="004B3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почтовый адрес: 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24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Казулино</w:t>
      </w:r>
      <w:proofErr w:type="spellEnd"/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Сафоновского района,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</w:t>
      </w:r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215557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30563F" w:rsidRPr="0002689A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F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адрес электронной почты в сети в информационно-телекоммуникационной сети Интернет:</w:t>
      </w:r>
      <w:proofErr w:type="spellStart"/>
      <w:r w:rsidR="0002689A" w:rsidRPr="0002689A">
        <w:rPr>
          <w:rFonts w:ascii="Times New Roman" w:eastAsia="Times New Roman" w:hAnsi="Times New Roman" w:cs="Times New Roman"/>
          <w:color w:val="7030A0"/>
          <w:sz w:val="28"/>
          <w:szCs w:val="21"/>
          <w:lang w:val="en-US" w:eastAsia="ru-RU"/>
        </w:rPr>
        <w:t>kazulino</w:t>
      </w:r>
      <w:proofErr w:type="spellEnd"/>
      <w:r w:rsidR="0002689A" w:rsidRPr="0002689A">
        <w:rPr>
          <w:rFonts w:ascii="Times New Roman" w:eastAsia="Times New Roman" w:hAnsi="Times New Roman" w:cs="Times New Roman"/>
          <w:color w:val="7030A0"/>
          <w:sz w:val="28"/>
          <w:szCs w:val="21"/>
          <w:lang w:eastAsia="ru-RU"/>
        </w:rPr>
        <w:t xml:space="preserve"> - </w:t>
      </w:r>
      <w:r w:rsidR="0002689A" w:rsidRPr="0002689A">
        <w:rPr>
          <w:rFonts w:ascii="Times New Roman" w:eastAsia="Times New Roman" w:hAnsi="Times New Roman" w:cs="Times New Roman"/>
          <w:color w:val="7030A0"/>
          <w:sz w:val="28"/>
          <w:szCs w:val="21"/>
          <w:lang w:val="en-US" w:eastAsia="ru-RU"/>
        </w:rPr>
        <w:t>sp</w:t>
      </w:r>
      <w:r w:rsidRPr="0002689A">
        <w:rPr>
          <w:rFonts w:ascii="Times New Roman" w:eastAsia="Times New Roman" w:hAnsi="Times New Roman" w:cs="Times New Roman"/>
          <w:color w:val="7030A0"/>
          <w:sz w:val="28"/>
          <w:szCs w:val="21"/>
          <w:lang w:eastAsia="ru-RU"/>
        </w:rPr>
        <w:t> </w:t>
      </w:r>
      <w:hyperlink r:id="rId8" w:history="1">
        <w:r w:rsidR="00034257" w:rsidRPr="0002689A">
          <w:rPr>
            <w:rStyle w:val="a8"/>
            <w:rFonts w:ascii="Times New Roman" w:eastAsia="Times New Roman" w:hAnsi="Times New Roman" w:cs="Times New Roman"/>
            <w:color w:val="7030A0"/>
            <w:sz w:val="28"/>
            <w:szCs w:val="21"/>
            <w:u w:val="none"/>
            <w:lang w:eastAsia="ru-RU"/>
          </w:rPr>
          <w:t>@</w:t>
        </w:r>
        <w:r w:rsidR="00034257" w:rsidRPr="0002689A">
          <w:rPr>
            <w:rStyle w:val="a8"/>
            <w:rFonts w:ascii="Times New Roman" w:eastAsia="Times New Roman" w:hAnsi="Times New Roman" w:cs="Times New Roman"/>
            <w:color w:val="7030A0"/>
            <w:sz w:val="28"/>
            <w:szCs w:val="21"/>
            <w:u w:val="none"/>
            <w:lang w:val="en-US" w:eastAsia="ru-RU"/>
          </w:rPr>
          <w:t>mail</w:t>
        </w:r>
        <w:r w:rsidR="00034257" w:rsidRPr="0002689A">
          <w:rPr>
            <w:rStyle w:val="a8"/>
            <w:rFonts w:ascii="Times New Roman" w:eastAsia="Times New Roman" w:hAnsi="Times New Roman" w:cs="Times New Roman"/>
            <w:color w:val="7030A0"/>
            <w:sz w:val="28"/>
            <w:szCs w:val="21"/>
            <w:u w:val="none"/>
            <w:lang w:eastAsia="ru-RU"/>
          </w:rPr>
          <w:t>.</w:t>
        </w:r>
        <w:proofErr w:type="spellStart"/>
        <w:r w:rsidR="00034257" w:rsidRPr="0002689A">
          <w:rPr>
            <w:rStyle w:val="a8"/>
            <w:rFonts w:ascii="Times New Roman" w:eastAsia="Times New Roman" w:hAnsi="Times New Roman" w:cs="Times New Roman"/>
            <w:color w:val="7030A0"/>
            <w:sz w:val="28"/>
            <w:szCs w:val="21"/>
            <w:u w:val="none"/>
            <w:lang w:eastAsia="ru-RU"/>
          </w:rPr>
          <w:t>ru</w:t>
        </w:r>
        <w:proofErr w:type="spellEnd"/>
      </w:hyperlink>
      <w:r w:rsidRP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30563F" w:rsidRPr="00034257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контактные тел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ефоны: 8(48142) 7-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41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44</w:t>
      </w:r>
    </w:p>
    <w:p w:rsidR="0030563F" w:rsidRPr="0030563F" w:rsidRDefault="005E2354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2.3.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proofErr w:type="gramEnd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тайну.</w:t>
      </w:r>
    </w:p>
    <w:p w:rsidR="0030563F" w:rsidRPr="0030563F" w:rsidRDefault="005E2354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2.4.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Информирование о ходе рассмотрения обращений осуществляется специалистом по работе с обращениями граждан ежедневно с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 до 13 часов и с 14 часов до 17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часов, в предвыходные и предпраздничные дни - с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8-30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 до 13 часов и с 14 часов до 16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-30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часов, при личном обращении граждан или их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представителей в Администрацию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proofErr w:type="gramEnd"/>
    </w:p>
    <w:p w:rsidR="0030563F" w:rsidRPr="0030563F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2.5. </w:t>
      </w: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</w:t>
      </w:r>
      <w:proofErr w:type="gram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тайну, для </w:t>
      </w:r>
      <w:proofErr w:type="gramStart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которых</w:t>
      </w:r>
      <w:proofErr w:type="gramEnd"/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установлен особый порядок представления.</w:t>
      </w:r>
    </w:p>
    <w:p w:rsidR="0030563F" w:rsidRPr="0030563F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30563F" w:rsidRPr="0030563F" w:rsidRDefault="005E2354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2.6.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При невозможности ответить на поставленный вопрос необходимо переадресовать обратившегося гражданина другому специалисту или должностному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5E2354" w:rsidRDefault="0030563F" w:rsidP="005E23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5E235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3</w:t>
      </w:r>
      <w:r w:rsidR="006648CD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. Порядок рассмотрения обращений и </w:t>
      </w:r>
      <w:r w:rsidR="00120205" w:rsidRPr="00120205">
        <w:rPr>
          <w:rFonts w:ascii="Times New Roman" w:hAnsi="Times New Roman" w:cs="Times New Roman"/>
          <w:b/>
          <w:bCs/>
          <w:sz w:val="28"/>
          <w:szCs w:val="28"/>
        </w:rPr>
        <w:t>обращений, поступивших в форме электронного документа</w:t>
      </w:r>
    </w:p>
    <w:p w:rsidR="0030563F" w:rsidRPr="0030563F" w:rsidRDefault="0030563F" w:rsidP="003056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30563F" w:rsidRPr="0030563F" w:rsidRDefault="003878BD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3.1.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Прием и первичная обработка обращений.</w:t>
      </w:r>
    </w:p>
    <w:p w:rsidR="0030563F" w:rsidRPr="0030563F" w:rsidRDefault="003878BD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3.1.1.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30563F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Письменное обращение может быть направлено:</w:t>
      </w:r>
    </w:p>
    <w:p w:rsidR="0030563F" w:rsidRPr="0030563F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почтовым отправлением по адресу: 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2689A" w:rsidRP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24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spellStart"/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Казулино</w:t>
      </w:r>
      <w:proofErr w:type="spellEnd"/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Сафоновского района,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2155</w:t>
      </w:r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57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;</w:t>
      </w:r>
    </w:p>
    <w:p w:rsidR="005E2354" w:rsidRDefault="0030563F" w:rsidP="005E23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передано лично специалисту: 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ул.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Центральная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д. </w:t>
      </w:r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24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д.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2689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Казулино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Сафоновского района,</w:t>
      </w:r>
      <w:r w:rsidR="00034257"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Смоленская область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3D219E" w:rsidRDefault="0030563F" w:rsidP="00D65E0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3.1.2.</w:t>
      </w:r>
      <w:r w:rsidR="00034257" w:rsidRPr="0003425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Обращение в форме электронного документа может быть направлено</w:t>
      </w:r>
      <w:r w:rsidR="005043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 официальный сайт Администрации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сельского поселения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Сафонов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ского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район</w:t>
      </w:r>
      <w:r w:rsidR="005E235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Смоленской</w:t>
      </w:r>
      <w:r w:rsidR="005043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3056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области в информационно-телекоммуникационной сети</w:t>
      </w:r>
      <w:r w:rsidR="0050439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Интернет.</w:t>
      </w:r>
      <w:r w:rsidR="003D219E" w:rsidRPr="003D219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3D219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6648CD" w:rsidRDefault="006648CD" w:rsidP="00D65E0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Последовательность действий при рассмотрении письменных обращений и обращений, поступивших в форме электронного документа 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поступивших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справочной информации о ходе рассмотрения письменных обращений и  обращений, поступивших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документа.</w:t>
      </w: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Прием и первичная обработка письменных обращений и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работы с письменным обращением является лично доставленное гражданином или его представителем письменное обращение  в Администрацию,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обращение может быть также доставлено почтовым отправлением, фельдъегерской связью, по телеграфу и факсу.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форме электронного документа может поступить на адрес электронной почты, на официальный сайт Администрации, через  интегрированную систему электронного документооборота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(далее - «Дело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официального сайта,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и документы, связанные с их рассмотрением, поступают для регистрации специалисту по работе с обращениями граждан и после первичной обработки, регистрации, передаются Главе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поступившие непосредственно от граждан или от их представителей (нарочно), принимаются специалистом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332371" w:rsidRDefault="00332371" w:rsidP="0033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поступившие по факсимильной связи на официальный телефонный номер Администрации, а также обращения, поступившие в форме электронного документа на адрес электронной почты, на официальный сайт Администрации,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принимаются и учитываются при регистрации обращений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проверяет правильность адресации корреспонденции и целостность упаковки,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возвращает на почту ошибочно поступившие (не по адресу) письма;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прикладывает впереди письменного обращения поступившие документы  и фотографии (разорванные документы подклеиваются);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в конвертах обнаруживается недостача документов, упомянутых авторами в описях на ценные письма.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экземпляр указанного акта хранится в Администрации, второй приобщается к поступившему обращению.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Регистрация и аннотирование поступивших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специалисту по работе с обращениями граждан, путем присвоения ему порядкового номера.</w:t>
      </w:r>
    </w:p>
    <w:p w:rsidR="00332371" w:rsidRDefault="00332371" w:rsidP="00332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Регистрацию письменных обращений и обращений, поступивших в форме электронного документа (первичный ввод данных),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осуществляет специалист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журнале регистрации обращений граждан (в регистрационной карточке 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>
        <w:rPr>
          <w:rFonts w:ascii="Times New Roman" w:hAnsi="Times New Roman" w:cs="Times New Roman"/>
          <w:sz w:val="28"/>
          <w:szCs w:val="28"/>
        </w:rPr>
        <w:t>о) указывает фамилию и инициалы заявителя (в именительном падеже) и его адрес.  Если  письменное  обращение 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Администрации Смоленской области и т.д.), проставляет дату и исходящий номер сопроводительного письма;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гражданин направил 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 регистрации обращений граждан отдельно.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Дубликаты письменных обращений или обращений, поступивших в форме электронного документа, повторные  обращения указанной категории, а также письменные 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регистрации письменного обращения или обращения, поступившего в форме электронного документа, через 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>
        <w:rPr>
          <w:rFonts w:ascii="Times New Roman" w:hAnsi="Times New Roman" w:cs="Times New Roman"/>
          <w:sz w:val="28"/>
          <w:szCs w:val="28"/>
        </w:rPr>
        <w:t>о» 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 направленное  одним и тем же гражданином по одному и тому же вопросу, если со времени подачи первого обращения истек установленный законодательством срок  рассмотрения или гражданин не удовлетворен полученным ответом;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проставляет в журнале регистрации обращений граждан наименование темы обращения;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Смоленской области (при принятии соответствующего решения), - штамп «Особый контроль». В случае если в поручении указан срок рассмотрения 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48CD" w:rsidRDefault="006648CD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Направление письменных обращений и  обращений, поступивших в форме электронного документа,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рассмотрение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регистрации письменных обращений или обращений, поступивших в форме электронного документа,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специалист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работе с обращениями граждан в течение одного рабочего дня передает все обращения на рассмотрение Главе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 исходя из содержания письменных обращений или обращений, поступивших в форме электронного документа,  принимает решение о направлении их на рассмотрение:</w:t>
      </w:r>
    </w:p>
    <w:p w:rsidR="00332371" w:rsidRDefault="00332371" w:rsidP="00332371">
      <w:pPr>
        <w:tabs>
          <w:tab w:val="left" w:pos="1080"/>
        </w:tabs>
        <w:spacing w:after="0" w:line="240" w:lineRule="auto"/>
        <w:ind w:right="-4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специалистам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направлениям их деятельности (в соответствии с должностными инструкциями)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 федеральные, региональные органы, органы местного самоуправления, организации и учреждения,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органа местного самоуправления,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 обращения, поступившего в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 и обращения, поступившие в форме электронного документа, с просьбами о личном приеме Главой муниципального образования, специалистами Администрации рассматриваются как письменные обращения. Специалист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граждан с поручениями об исполнении Глава муниципального образования возвращает специалисту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журнал регистрации обращений граждан (в электронную учетную карточку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») фамилию и инициалы должностных лиц, кому и куда направляется письменное обращение или обращение, поступившее в форме электронного документа, на исполнение, краткое содержание поручения;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необходимых случаях вносит поправки и дополнения в данные, ранее внесенные в журнал регистрации обращений граждан (в электронную учетную карточку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»);</w:t>
      </w:r>
    </w:p>
    <w:p w:rsidR="00332371" w:rsidRDefault="00332371" w:rsidP="00332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подписанные Главой муниципального образования сопроводительные письма с поручениями и приложенные к ним письменные обращения или обращения, поступившие в форме электронного документа, направляет адресатам.</w:t>
      </w:r>
    </w:p>
    <w:p w:rsidR="00332371" w:rsidRDefault="00332371" w:rsidP="0033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по работе с обращениями граждан тщательно проверяет заполнение и оформление поступивших на отправку документов, конвертирует их и в тот же день отправляет почтовой связью адресату.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Рассмотрение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рассмотрения письменного обращения или обращения, поступившего в форме электронного документа, через «Дело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»  должностным лицом, в соответствии с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лицо, которому поручено рассмотрение письменного обращения или обращения, поступившего в форме электронного документа: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в соответствии с их компетенцией;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ответ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в резолюции Главы муниципального образования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особый порядок представления).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 письменное обращение или обращение, поступившее в форме электронного документа, по мнению должностного, лица (исполнителя), направлено не по принадлежности, данное обращение в двухдневный срок должно быть возвращено Главе муниципального образования для его переадресации или перенаправлено в государственный орган, орган местного самоуправления Смоленской области, должностному лицу в семидневный срок для рассмотрения в соответствии с компетенцией.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3.5.7.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обращении не указаны фамилия или почтовый адрес гражданина, по которому должен быть направлен ответ, или адрес  его электронной почты – если ответ должен быть направлен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от гражданина поступило заявление о прекращении рассмотрения его обращения. 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 обращение, с разъяснением порядка обжалования данного судебного решения.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Постановка письменных обращений и  обращений, поступивших в форме электронного документа, на контроль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 письменные обращения или обращения, поступившие в форме электронного документа,  по вопросам, имеющим большое общественное значение.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письменных обращений или обращений, поступивших в форме электронного документа,  на контроль производится с целью выявления принятых мер в случае повторности (многократности) обращений.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обязательном порядке осуществляется контроль за исполнением поручений Руководителя Администрации Президента Российской Федерации, его заместителей, полномочного представителя Президента Российской Федерации в Центральном федеральном округе, его заместителей и помощников, Губернатора, первого заместителя Губернатора, председателя Смоленской областной Думы, начальника Управления  Президента Российской Федерации по работе с обращениями граждан и организаций и его заместителей о рассмотрении обращений.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таких обращений составляет 15 дней. Продление указанного срока производится Главой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особый контроль могут быть поставлены и иные поручения по рассмотрении письменных обращений и обращений, поступивших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направленные для рассмотрения на имя Главы муниципального образования и в адрес Администрации федеральными органами государственной власти или органами государственной власти Смоленской области.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постановке письменного обращения или обращения, поступившего в форме электронного документа, на контроль вправе принять Глава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письменных обращениях или обращениях, поступивших в форме электронного документа, взятых на контроль или особый контроль, перед направлением на рассмотрение специалист по работе с обращениями граждан, проставляет штамп «Контроль» или «Особый контроль».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письменных обращений и  обращений, поступивших в форме электронного документа, взятых на контроль и особый контроль, осуществляет специалист по работе с обращениями граждан, а также должностные лица, ответственные за рассмотрение обращений данной категории. 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Смоленской области или должностному лицу срок рассмотрения обращения может быть продлен, но не более чем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о необходимости продления срока рассмотрения данного обращения Главе муниципального образования. Решение вопроса по продлению срока рассмотрения обращения, взятого на контроль Главой муниципального образования, принимается им же.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После принятия должностным лицом, указанным в пункте 3.7.2 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3.8. Оформление ответов на письменные обращения и обращения, поступившие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письменные обращения и обращения, поступившие в форме электронного документа, подписывает Глава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обращений, ответы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начальника Управления Президента Российской Федерации по работе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обращениями граждан и организаций и его заместителей, руководителей федеральных органов государственной власти о рассмотрении обращений подписывает Глава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 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обращения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Смоленской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3.8.7.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завершения рассмотрения письменного обращения или обращения, поступившего в форме электронного документа, и направления ответа гражданину исполнитель передает специалисту по работе с обращениями граждан, подлинник соответствующего обращения, а также материалы, относящиеся к его рассмотрению.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3.8.9.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</w:t>
      </w:r>
      <w:r>
        <w:rPr>
          <w:rFonts w:ascii="Times New Roman" w:hAnsi="Times New Roman" w:cs="Times New Roman"/>
          <w:sz w:val="28"/>
          <w:szCs w:val="28"/>
        </w:rPr>
        <w:lastRenderedPageBreak/>
        <w:t>Справка о результатах рассмотрения  письменного обращения или обращения, поступившего в форме электронного документа, прикладывается исполнителем к материалам по рассмотрению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  рассмотрения,   если это  не  затрагивает  права,  свободы  и  законные  интересы  других  лиц  и 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Справочную работу по рассмотрению письменных обращений и обращений, поступивших в форме электронного документа, ведет  специалист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получении письменного обращения или обращения, поступившего в форме электронного документа,  и направлении его на рассмотрение;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</w:t>
      </w:r>
      <w:r w:rsidR="0066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Телефонные звонки от граждан по вопросу получения справок принимаются ежедневно с 8-30 часов до 17-30 часов.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При получении запроса о ходе рассмотрения  письменного обращения или обращения, поступившего в форме электронного документа, по телефону специалист по работе с обращениями граждан: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гражданину представиться;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выслушивает и уточняет при необходимости суть поставленного вопроса;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невозможности в момент обращения гражданина ответить на поставленный им вопрос специалист по работе с обращениями граждан 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разговора специалист, предоставляющий справки, должен произносить слова четко, избегать параллельных разговоров с окружающими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телефонный аппарат.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письменных обращений и обращений, поступивших в форме электронного документа,  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своевременным, объективным и полным рассмотрением письменных обращений и обращений, поступивших в форме электронного документа, находящихся на рассмотрении в Администрации осуществляется Главой муниципального образования.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личного приема граждан Главой муниципального образования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32371" w:rsidRDefault="00332371" w:rsidP="0033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личного приема граждан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специалист по работе с обращениями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граждан в Администрации проводит Глава муниципального образования, специалист по работе с обращениями граждан. Должностные лица, ведущие личный прием граждан, несут персональную ответственность за его проведение.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граждан осуществляется согласно Графику приема граждан.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размещается на информационном стенде в здании Администрации, на официальном сайте Администрации   Дуровского  сельского поселения Сафоновского района Смоленской области в информационно-телекоммуникационной  сети «Интернет».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граждан осуществляется в кабинете должностного лица.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ожидания личного приема должны быть оборудованы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прием Главой муниципального образования осуществляется по предварительной записи и в порядке очередности.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Внеочередным правом приема пользуются лица, обладающие таким правом в соответствии с законодательством Российской Федерации.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Запись на личный прием к Главе муниципального образования, производится специалистом по работе с обращениями граждан, ежедневно  с 8-30 до 17-30  часов,  в предвыходные  и  предпраздничные  дни  -  с 8-30 до 16-30 часов.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ожидания личного приема граждан не должно превышать 15 минут.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личного приема граждан содержание устного обращения вносится в журнал личного приема.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личного приема гражданин имеет возможность изложить свое обращение в устной либо письменной форме по существу поднимаемых им вопросов.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журнале личного приема. В остальных случаях гражданину дается письменный ответ по существу поставленных в обращении вопросов.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обращения, принятые в ходе личного приема, подлежат регистрации и рассмотрению в соответствии с настоящей Инструкцией. В журнале личного приема вносится запись о принятии письменного обращения.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332371" w:rsidRDefault="00332371" w:rsidP="00332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4.12.</w:t>
      </w:r>
      <w:r w:rsidR="00DD53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32371" w:rsidRDefault="00332371" w:rsidP="003323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32371" w:rsidRDefault="00332371" w:rsidP="00DD536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332371" w:rsidRDefault="00332371" w:rsidP="00332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Внесудебный порядок подачи, рассмотрения и разрешения жалоб на действия (бездействие) и решения должностных лиц Администрации определяется федеральным и областным законодательством.</w:t>
      </w:r>
    </w:p>
    <w:p w:rsidR="00332371" w:rsidRDefault="00332371" w:rsidP="00DD53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DD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332371" w:rsidRDefault="00332371" w:rsidP="0033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32371" w:rsidRDefault="00332371" w:rsidP="00332371">
      <w:pPr>
        <w:pStyle w:val="a3"/>
        <w:spacing w:after="0"/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332371" w:rsidRDefault="00332371" w:rsidP="00332371">
      <w:pPr>
        <w:spacing w:after="0" w:line="240" w:lineRule="auto"/>
      </w:pPr>
    </w:p>
    <w:p w:rsidR="00332371" w:rsidRDefault="00332371" w:rsidP="00332371">
      <w:pPr>
        <w:spacing w:after="0" w:line="240" w:lineRule="auto"/>
      </w:pPr>
      <w:bookmarkStart w:id="0" w:name="_GoBack"/>
      <w:bookmarkEnd w:id="0"/>
    </w:p>
    <w:p w:rsidR="00107A36" w:rsidRPr="009947F6" w:rsidRDefault="00107A36" w:rsidP="00107A36">
      <w:pPr>
        <w:jc w:val="both"/>
        <w:rPr>
          <w:b/>
          <w:bCs/>
          <w:sz w:val="28"/>
          <w:szCs w:val="28"/>
        </w:rPr>
      </w:pPr>
    </w:p>
    <w:p w:rsidR="00A359FF" w:rsidRDefault="00A359FF" w:rsidP="00107A36">
      <w:pPr>
        <w:shd w:val="clear" w:color="auto" w:fill="FFFFFF"/>
        <w:spacing w:after="0" w:line="240" w:lineRule="auto"/>
        <w:ind w:firstLine="708"/>
        <w:jc w:val="both"/>
      </w:pPr>
    </w:p>
    <w:sectPr w:rsidR="00A359FF" w:rsidSect="00DD536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EA5" w:rsidRDefault="00487EA5" w:rsidP="00020391">
      <w:pPr>
        <w:spacing w:after="0" w:line="240" w:lineRule="auto"/>
      </w:pPr>
      <w:r>
        <w:separator/>
      </w:r>
    </w:p>
  </w:endnote>
  <w:endnote w:type="continuationSeparator" w:id="0">
    <w:p w:rsidR="00487EA5" w:rsidRDefault="00487EA5" w:rsidP="0002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EA5" w:rsidRDefault="00487EA5" w:rsidP="00020391">
      <w:pPr>
        <w:spacing w:after="0" w:line="240" w:lineRule="auto"/>
      </w:pPr>
      <w:r>
        <w:separator/>
      </w:r>
    </w:p>
  </w:footnote>
  <w:footnote w:type="continuationSeparator" w:id="0">
    <w:p w:rsidR="00487EA5" w:rsidRDefault="00487EA5" w:rsidP="0002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C8B"/>
    <w:rsid w:val="00020391"/>
    <w:rsid w:val="0002689A"/>
    <w:rsid w:val="00034257"/>
    <w:rsid w:val="0006363D"/>
    <w:rsid w:val="00084E33"/>
    <w:rsid w:val="000D5E8A"/>
    <w:rsid w:val="000E4B22"/>
    <w:rsid w:val="00107A36"/>
    <w:rsid w:val="00120205"/>
    <w:rsid w:val="002301E8"/>
    <w:rsid w:val="0030563F"/>
    <w:rsid w:val="003206FC"/>
    <w:rsid w:val="00332371"/>
    <w:rsid w:val="003878BD"/>
    <w:rsid w:val="003D219E"/>
    <w:rsid w:val="00403C8B"/>
    <w:rsid w:val="00447604"/>
    <w:rsid w:val="00487EA5"/>
    <w:rsid w:val="004B3B66"/>
    <w:rsid w:val="0050439C"/>
    <w:rsid w:val="005E2354"/>
    <w:rsid w:val="0060682C"/>
    <w:rsid w:val="006648CD"/>
    <w:rsid w:val="00716F5C"/>
    <w:rsid w:val="007B34EF"/>
    <w:rsid w:val="007C02CB"/>
    <w:rsid w:val="007F1E9B"/>
    <w:rsid w:val="009704B6"/>
    <w:rsid w:val="00987377"/>
    <w:rsid w:val="00A359FF"/>
    <w:rsid w:val="00AD233D"/>
    <w:rsid w:val="00AF1A6D"/>
    <w:rsid w:val="00AF3B42"/>
    <w:rsid w:val="00B960B6"/>
    <w:rsid w:val="00C07CD7"/>
    <w:rsid w:val="00C904D2"/>
    <w:rsid w:val="00CC09F3"/>
    <w:rsid w:val="00D65E00"/>
    <w:rsid w:val="00DD5368"/>
    <w:rsid w:val="00DF71DB"/>
    <w:rsid w:val="00E6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02C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C02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7C0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05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A36"/>
  </w:style>
  <w:style w:type="paragraph" w:styleId="a9">
    <w:name w:val="Normal (Web)"/>
    <w:basedOn w:val="a"/>
    <w:rsid w:val="001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391"/>
  </w:style>
  <w:style w:type="paragraph" w:styleId="ac">
    <w:name w:val="footer"/>
    <w:basedOn w:val="a"/>
    <w:link w:val="ad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02CB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C02CB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5">
    <w:name w:val="Strong"/>
    <w:basedOn w:val="a0"/>
    <w:qFormat/>
    <w:rsid w:val="007C0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2CB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05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7A36"/>
  </w:style>
  <w:style w:type="paragraph" w:styleId="a9">
    <w:name w:val="Normal (Web)"/>
    <w:basedOn w:val="a"/>
    <w:rsid w:val="0010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0391"/>
  </w:style>
  <w:style w:type="paragraph" w:styleId="ac">
    <w:name w:val="footer"/>
    <w:basedOn w:val="a"/>
    <w:link w:val="ad"/>
    <w:uiPriority w:val="99"/>
    <w:unhideWhenUsed/>
    <w:rsid w:val="0002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0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kiad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ulino.smolinve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2017-09-07T09:09:00Z</dcterms:created>
  <dcterms:modified xsi:type="dcterms:W3CDTF">2017-09-07T12:08:00Z</dcterms:modified>
</cp:coreProperties>
</file>