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8" w:rsidRDefault="000B51E8" w:rsidP="00FA1E62">
      <w:pPr>
        <w:rPr>
          <w:b/>
          <w:bCs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-339090</wp:posOffset>
            </wp:positionV>
            <wp:extent cx="628650" cy="752475"/>
            <wp:effectExtent l="0" t="0" r="0" b="9525"/>
            <wp:wrapTight wrapText="bothSides">
              <wp:wrapPolygon edited="0">
                <wp:start x="8509" y="0"/>
                <wp:lineTo x="5236" y="1641"/>
                <wp:lineTo x="655" y="7109"/>
                <wp:lineTo x="0" y="16952"/>
                <wp:lineTo x="0" y="20233"/>
                <wp:lineTo x="1309" y="21327"/>
                <wp:lineTo x="18982" y="21327"/>
                <wp:lineTo x="20945" y="21327"/>
                <wp:lineTo x="20945" y="7109"/>
                <wp:lineTo x="15709" y="1641"/>
                <wp:lineTo x="12436" y="0"/>
                <wp:lineTo x="8509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1E8" w:rsidRDefault="000B51E8" w:rsidP="00FA1E62">
      <w:pPr>
        <w:rPr>
          <w:b/>
          <w:bCs/>
        </w:rPr>
      </w:pPr>
    </w:p>
    <w:p w:rsidR="000B51E8" w:rsidRDefault="000B51E8" w:rsidP="00FA1E62">
      <w:pPr>
        <w:rPr>
          <w:b/>
          <w:bCs/>
        </w:rPr>
      </w:pPr>
    </w:p>
    <w:p w:rsidR="000B51E8" w:rsidRPr="00FA1E62" w:rsidRDefault="000B51E8" w:rsidP="00FA1E62">
      <w:pPr>
        <w:rPr>
          <w:b/>
          <w:bCs/>
        </w:rPr>
      </w:pPr>
    </w:p>
    <w:p w:rsidR="000B51E8" w:rsidRDefault="000B51E8" w:rsidP="000B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52683A">
        <w:rPr>
          <w:b/>
          <w:sz w:val="28"/>
          <w:szCs w:val="28"/>
        </w:rPr>
        <w:t>КАЗУЛИНСКОГО</w:t>
      </w:r>
      <w:r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0B51E8" w:rsidRPr="00FC7C0D" w:rsidRDefault="000B51E8" w:rsidP="000B51E8">
      <w:pPr>
        <w:rPr>
          <w:b/>
          <w:sz w:val="28"/>
          <w:szCs w:val="28"/>
        </w:rPr>
      </w:pPr>
    </w:p>
    <w:p w:rsidR="000B51E8" w:rsidRDefault="000B51E8" w:rsidP="000B51E8">
      <w:pPr>
        <w:tabs>
          <w:tab w:val="left" w:pos="1695"/>
        </w:tabs>
        <w:jc w:val="center"/>
        <w:rPr>
          <w:b/>
          <w:sz w:val="28"/>
          <w:szCs w:val="28"/>
        </w:rPr>
      </w:pPr>
      <w:r w:rsidRPr="00E639B5">
        <w:rPr>
          <w:b/>
          <w:sz w:val="28"/>
          <w:szCs w:val="28"/>
        </w:rPr>
        <w:t>РЕШЕНИЕ</w:t>
      </w:r>
    </w:p>
    <w:p w:rsidR="000B51E8" w:rsidRPr="00764AD0" w:rsidRDefault="000B51E8" w:rsidP="000B51E8">
      <w:pPr>
        <w:jc w:val="center"/>
        <w:rPr>
          <w:b/>
          <w:bCs/>
        </w:rPr>
      </w:pPr>
    </w:p>
    <w:p w:rsidR="000B51E8" w:rsidRPr="00D16ADB" w:rsidRDefault="000B51E8" w:rsidP="000B51E8">
      <w:pPr>
        <w:rPr>
          <w:b/>
          <w:bCs/>
        </w:rPr>
      </w:pPr>
    </w:p>
    <w:p w:rsidR="000B51E8" w:rsidRPr="00ED5099" w:rsidRDefault="000B51E8" w:rsidP="000B51E8">
      <w:pPr>
        <w:rPr>
          <w:b/>
          <w:bCs/>
          <w:sz w:val="28"/>
          <w:szCs w:val="28"/>
        </w:rPr>
      </w:pPr>
      <w:r w:rsidRPr="00764AD0">
        <w:rPr>
          <w:bCs/>
          <w:sz w:val="28"/>
          <w:szCs w:val="28"/>
        </w:rPr>
        <w:t>от</w:t>
      </w:r>
      <w:r w:rsidR="0052683A">
        <w:rPr>
          <w:bCs/>
          <w:sz w:val="28"/>
          <w:szCs w:val="28"/>
        </w:rPr>
        <w:t xml:space="preserve"> </w:t>
      </w:r>
      <w:r w:rsidR="0001792E">
        <w:rPr>
          <w:sz w:val="28"/>
          <w:szCs w:val="28"/>
        </w:rPr>
        <w:t>2</w:t>
      </w:r>
      <w:r w:rsidR="0052683A">
        <w:rPr>
          <w:sz w:val="28"/>
          <w:szCs w:val="28"/>
        </w:rPr>
        <w:t>7</w:t>
      </w:r>
      <w:r w:rsidR="00D16CB2">
        <w:rPr>
          <w:sz w:val="28"/>
          <w:szCs w:val="28"/>
        </w:rPr>
        <w:t>.0</w:t>
      </w:r>
      <w:r w:rsidR="0001792E">
        <w:rPr>
          <w:sz w:val="28"/>
          <w:szCs w:val="28"/>
        </w:rPr>
        <w:t>1.202</w:t>
      </w:r>
      <w:r w:rsidR="00D16CB2">
        <w:rPr>
          <w:sz w:val="28"/>
          <w:szCs w:val="28"/>
        </w:rPr>
        <w:t>2</w:t>
      </w:r>
      <w:r w:rsidR="0052683A">
        <w:rPr>
          <w:sz w:val="28"/>
          <w:szCs w:val="28"/>
        </w:rPr>
        <w:t xml:space="preserve"> </w:t>
      </w:r>
      <w:r w:rsidR="0001792E" w:rsidRPr="00ED5099">
        <w:rPr>
          <w:sz w:val="28"/>
          <w:szCs w:val="28"/>
        </w:rPr>
        <w:t>№</w:t>
      </w:r>
      <w:r w:rsidR="0052683A">
        <w:rPr>
          <w:sz w:val="28"/>
          <w:szCs w:val="28"/>
        </w:rPr>
        <w:t xml:space="preserve"> 1</w:t>
      </w:r>
    </w:p>
    <w:p w:rsidR="00D03C14" w:rsidRPr="00121383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16CB2" w:rsidRDefault="00D16CB2" w:rsidP="00D16CB2">
      <w:pPr>
        <w:rPr>
          <w:bCs/>
          <w:color w:val="000000"/>
          <w:sz w:val="28"/>
          <w:szCs w:val="28"/>
        </w:rPr>
      </w:pPr>
      <w:r w:rsidRPr="00D16CB2">
        <w:rPr>
          <w:bCs/>
          <w:color w:val="000000"/>
          <w:sz w:val="28"/>
          <w:szCs w:val="28"/>
        </w:rPr>
        <w:t xml:space="preserve">О внесении изменений в Положение о муниципальном </w:t>
      </w:r>
    </w:p>
    <w:p w:rsidR="00D16CB2" w:rsidRDefault="00D16CB2" w:rsidP="00D16CB2">
      <w:pPr>
        <w:rPr>
          <w:bCs/>
          <w:color w:val="000000"/>
          <w:sz w:val="28"/>
          <w:szCs w:val="28"/>
        </w:rPr>
      </w:pPr>
      <w:r w:rsidRPr="00D16CB2">
        <w:rPr>
          <w:bCs/>
          <w:color w:val="000000"/>
          <w:sz w:val="28"/>
          <w:szCs w:val="28"/>
        </w:rPr>
        <w:t xml:space="preserve">контроле в сфере благоустройства на территории </w:t>
      </w:r>
    </w:p>
    <w:p w:rsidR="00D16CB2" w:rsidRDefault="0052683A" w:rsidP="00D16CB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Казулинского</w:t>
      </w:r>
      <w:r w:rsidR="00D16CB2" w:rsidRPr="00D16CB2">
        <w:rPr>
          <w:bCs/>
          <w:color w:val="000000"/>
          <w:sz w:val="28"/>
          <w:szCs w:val="28"/>
        </w:rPr>
        <w:t xml:space="preserve"> сельского поселения Сафоновского района </w:t>
      </w:r>
    </w:p>
    <w:p w:rsidR="00D16CB2" w:rsidRDefault="00D16CB2" w:rsidP="00D16CB2">
      <w:pPr>
        <w:rPr>
          <w:bCs/>
          <w:color w:val="000000"/>
          <w:sz w:val="28"/>
          <w:szCs w:val="28"/>
        </w:rPr>
      </w:pPr>
      <w:r w:rsidRPr="00D16CB2">
        <w:rPr>
          <w:bCs/>
          <w:color w:val="000000"/>
          <w:sz w:val="28"/>
          <w:szCs w:val="28"/>
        </w:rPr>
        <w:t>Смоленской области, утвержденное решением</w:t>
      </w:r>
    </w:p>
    <w:p w:rsidR="00D16CB2" w:rsidRDefault="00D16CB2" w:rsidP="00D16CB2">
      <w:pPr>
        <w:rPr>
          <w:bCs/>
          <w:color w:val="000000"/>
          <w:sz w:val="28"/>
          <w:szCs w:val="28"/>
        </w:rPr>
      </w:pPr>
      <w:r w:rsidRPr="00D16CB2">
        <w:rPr>
          <w:bCs/>
          <w:color w:val="000000"/>
          <w:sz w:val="28"/>
          <w:szCs w:val="28"/>
        </w:rPr>
        <w:t xml:space="preserve">Совета депутатов </w:t>
      </w:r>
      <w:r w:rsidR="0052683A">
        <w:rPr>
          <w:bCs/>
          <w:color w:val="000000"/>
          <w:sz w:val="28"/>
          <w:szCs w:val="28"/>
        </w:rPr>
        <w:t>Казулинского</w:t>
      </w:r>
      <w:r w:rsidRPr="00D16CB2">
        <w:rPr>
          <w:bCs/>
          <w:color w:val="000000"/>
          <w:sz w:val="28"/>
          <w:szCs w:val="28"/>
        </w:rPr>
        <w:t xml:space="preserve"> сельского поселения </w:t>
      </w:r>
    </w:p>
    <w:p w:rsidR="00D16CB2" w:rsidRPr="00D16CB2" w:rsidRDefault="00D16CB2" w:rsidP="00D16CB2">
      <w:pPr>
        <w:rPr>
          <w:bCs/>
          <w:color w:val="000000"/>
          <w:sz w:val="28"/>
          <w:szCs w:val="28"/>
        </w:rPr>
      </w:pPr>
      <w:r w:rsidRPr="00D16CB2">
        <w:rPr>
          <w:bCs/>
          <w:color w:val="000000"/>
          <w:sz w:val="28"/>
          <w:szCs w:val="28"/>
        </w:rPr>
        <w:t>Сафоновског</w:t>
      </w:r>
      <w:r>
        <w:rPr>
          <w:bCs/>
          <w:color w:val="000000"/>
          <w:sz w:val="28"/>
          <w:szCs w:val="28"/>
        </w:rPr>
        <w:t>о</w:t>
      </w:r>
      <w:r w:rsidR="0052683A">
        <w:rPr>
          <w:bCs/>
          <w:color w:val="000000"/>
          <w:sz w:val="28"/>
          <w:szCs w:val="28"/>
        </w:rPr>
        <w:t xml:space="preserve"> района Смоленской области от 22</w:t>
      </w:r>
      <w:r w:rsidRPr="00D16CB2">
        <w:rPr>
          <w:bCs/>
          <w:color w:val="000000"/>
          <w:sz w:val="28"/>
          <w:szCs w:val="28"/>
        </w:rPr>
        <w:t xml:space="preserve">.11.2021 № </w:t>
      </w:r>
      <w:r w:rsidR="0052683A">
        <w:rPr>
          <w:bCs/>
          <w:color w:val="000000"/>
          <w:sz w:val="28"/>
          <w:szCs w:val="28"/>
        </w:rPr>
        <w:t>13</w:t>
      </w:r>
    </w:p>
    <w:p w:rsidR="00D03C14" w:rsidRPr="000B51E8" w:rsidRDefault="00D03C14" w:rsidP="000B51E8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6CB2" w:rsidRPr="00C113D7" w:rsidRDefault="00D16CB2" w:rsidP="00D16CB2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670320">
        <w:rPr>
          <w:color w:val="000000"/>
          <w:sz w:val="28"/>
          <w:szCs w:val="28"/>
        </w:rPr>
        <w:t>Уставом</w:t>
      </w:r>
      <w:r w:rsidR="0052683A">
        <w:rPr>
          <w:color w:val="000000"/>
          <w:sz w:val="28"/>
          <w:szCs w:val="28"/>
        </w:rPr>
        <w:t xml:space="preserve"> </w:t>
      </w:r>
      <w:r w:rsidR="0052683A">
        <w:rPr>
          <w:bCs/>
          <w:color w:val="000000"/>
          <w:sz w:val="28"/>
          <w:szCs w:val="28"/>
        </w:rPr>
        <w:t>Казулинского</w:t>
      </w:r>
      <w:r w:rsidRPr="00C113D7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, </w:t>
      </w:r>
      <w:r w:rsidRPr="00C113D7">
        <w:rPr>
          <w:iCs/>
          <w:color w:val="000000"/>
          <w:sz w:val="28"/>
          <w:szCs w:val="28"/>
        </w:rPr>
        <w:t xml:space="preserve">Совет депутатов </w:t>
      </w:r>
      <w:r w:rsidR="0052683A">
        <w:rPr>
          <w:iCs/>
          <w:color w:val="000000"/>
          <w:sz w:val="28"/>
          <w:szCs w:val="28"/>
        </w:rPr>
        <w:t>Казулинского</w:t>
      </w:r>
      <w:r>
        <w:rPr>
          <w:i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</w:p>
    <w:p w:rsidR="00D16CB2" w:rsidRPr="001D7A68" w:rsidRDefault="00D16CB2" w:rsidP="00D16CB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D16CB2" w:rsidRPr="00700FA5" w:rsidRDefault="00D16CB2" w:rsidP="00D16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="0052683A">
        <w:rPr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52683A">
        <w:rPr>
          <w:bCs/>
          <w:color w:val="000000"/>
          <w:sz w:val="28"/>
          <w:szCs w:val="28"/>
        </w:rPr>
        <w:t>Казулинского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 xml:space="preserve">, утвержденное решением Совета депутатов </w:t>
      </w:r>
      <w:r w:rsidR="0052683A">
        <w:rPr>
          <w:bCs/>
          <w:color w:val="000000"/>
          <w:sz w:val="28"/>
          <w:szCs w:val="28"/>
        </w:rPr>
        <w:t>Казулинского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 w:rsidR="0052683A">
        <w:rPr>
          <w:bCs/>
          <w:color w:val="000000"/>
          <w:sz w:val="28"/>
          <w:szCs w:val="28"/>
        </w:rPr>
        <w:t>она Смоленской области от 22.11.2021 № 13</w:t>
      </w:r>
      <w:r>
        <w:rPr>
          <w:bCs/>
          <w:color w:val="000000"/>
          <w:sz w:val="28"/>
          <w:szCs w:val="28"/>
        </w:rPr>
        <w:t xml:space="preserve"> </w:t>
      </w:r>
      <w:r w:rsidRPr="00700FA5">
        <w:rPr>
          <w:sz w:val="28"/>
          <w:szCs w:val="28"/>
        </w:rPr>
        <w:t>следующие изменения:</w:t>
      </w:r>
    </w:p>
    <w:p w:rsidR="00D16CB2" w:rsidRDefault="00D16CB2" w:rsidP="00D16CB2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5 </w:t>
      </w:r>
      <w:r w:rsidRPr="00B8085D"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D16CB2" w:rsidRDefault="00D16CB2" w:rsidP="00D16CB2">
      <w:pPr>
        <w:ind w:firstLine="709"/>
        <w:jc w:val="both"/>
        <w:rPr>
          <w:sz w:val="28"/>
          <w:szCs w:val="28"/>
        </w:rPr>
      </w:pPr>
    </w:p>
    <w:p w:rsidR="00D16CB2" w:rsidRDefault="00D16CB2" w:rsidP="00D16CB2">
      <w:pPr>
        <w:pStyle w:val="1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sz w:val="28"/>
          <w:szCs w:val="28"/>
        </w:rPr>
        <w:t>«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показатели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r w:rsidRPr="00946198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</w:p>
    <w:p w:rsidR="00D16CB2" w:rsidRPr="00196F78" w:rsidRDefault="00D16CB2" w:rsidP="00D16CB2">
      <w:pPr>
        <w:pStyle w:val="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CB2" w:rsidRPr="00196F78" w:rsidRDefault="00D16CB2" w:rsidP="00D16CB2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16CB2" w:rsidRPr="0034645F" w:rsidRDefault="00D16CB2" w:rsidP="00D16CB2">
      <w:pPr>
        <w:pStyle w:val="1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645F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муниципального контроля </w:t>
      </w:r>
      <w:r w:rsidRPr="00946198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  <w:r w:rsidR="005268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6CB2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r w:rsidR="00526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в приложении № 2к настоящему Положению.».</w:t>
      </w:r>
    </w:p>
    <w:p w:rsidR="00D16CB2" w:rsidRDefault="00D16CB2" w:rsidP="00D1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DA">
        <w:rPr>
          <w:rFonts w:ascii="Times New Roman" w:hAnsi="Times New Roman" w:cs="Times New Roman"/>
          <w:sz w:val="28"/>
          <w:szCs w:val="28"/>
        </w:rPr>
        <w:t xml:space="preserve">1.2. Приложение № 2  </w:t>
      </w:r>
      <w:r w:rsidRPr="008826D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E678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81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CB2" w:rsidRDefault="00D16CB2" w:rsidP="00D1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CB2" w:rsidRDefault="00D16CB2" w:rsidP="00D1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CB2" w:rsidRDefault="00D16CB2" w:rsidP="00D1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CB2" w:rsidRDefault="00D16CB2" w:rsidP="00D16CB2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Ключевые показатели </w:t>
      </w:r>
      <w:r w:rsidRPr="008E33F0">
        <w:rPr>
          <w:color w:val="000000"/>
          <w:sz w:val="28"/>
          <w:szCs w:val="28"/>
        </w:rPr>
        <w:t xml:space="preserve">муниципального контроля </w:t>
      </w:r>
      <w:r w:rsidRPr="00946198">
        <w:rPr>
          <w:bCs/>
          <w:color w:val="000000"/>
          <w:sz w:val="28"/>
          <w:szCs w:val="28"/>
        </w:rPr>
        <w:t>в сфере благоустройства</w:t>
      </w:r>
      <w:r w:rsidR="0052683A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их </w:t>
      </w:r>
      <w:r w:rsidRPr="008E33F0">
        <w:rPr>
          <w:color w:val="000000"/>
          <w:sz w:val="28"/>
          <w:szCs w:val="28"/>
        </w:rPr>
        <w:t>целевые значения</w:t>
      </w:r>
      <w:r>
        <w:rPr>
          <w:color w:val="000000"/>
          <w:sz w:val="28"/>
          <w:szCs w:val="28"/>
        </w:rPr>
        <w:t>,</w:t>
      </w:r>
      <w:r w:rsidR="00526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индикативные показатели</w:t>
      </w:r>
    </w:p>
    <w:p w:rsidR="00D16CB2" w:rsidRDefault="00D16CB2" w:rsidP="00D16CB2">
      <w:pPr>
        <w:jc w:val="center"/>
        <w:rPr>
          <w:b/>
          <w:color w:val="000000"/>
          <w:sz w:val="28"/>
          <w:szCs w:val="28"/>
        </w:rPr>
      </w:pPr>
    </w:p>
    <w:p w:rsidR="00D16CB2" w:rsidRPr="00030D86" w:rsidRDefault="00D16CB2" w:rsidP="00D16CB2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30D86">
        <w:rPr>
          <w:sz w:val="28"/>
          <w:szCs w:val="28"/>
        </w:rPr>
        <w:t>Ключевые показатели</w:t>
      </w:r>
      <w:r w:rsidR="0052683A">
        <w:rPr>
          <w:sz w:val="28"/>
          <w:szCs w:val="28"/>
        </w:rPr>
        <w:t xml:space="preserve"> </w:t>
      </w:r>
      <w:r w:rsidRPr="00030D8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30D86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="0052683A">
        <w:rPr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в сфере благоустройства</w:t>
      </w:r>
      <w:r w:rsidRPr="00030D86">
        <w:rPr>
          <w:bCs/>
          <w:color w:val="000000"/>
          <w:sz w:val="28"/>
          <w:szCs w:val="28"/>
        </w:rPr>
        <w:t xml:space="preserve"> на территории </w:t>
      </w:r>
      <w:r w:rsidR="0052683A">
        <w:rPr>
          <w:bCs/>
          <w:color w:val="000000"/>
          <w:sz w:val="28"/>
          <w:szCs w:val="28"/>
        </w:rPr>
        <w:t>Казулинского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030D86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="005268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Сафоновского</w:t>
      </w:r>
      <w:r w:rsidRPr="00030D86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Смоленской</w:t>
      </w:r>
      <w:r w:rsidRPr="00030D86">
        <w:rPr>
          <w:bCs/>
          <w:color w:val="000000"/>
          <w:sz w:val="28"/>
          <w:szCs w:val="28"/>
        </w:rPr>
        <w:t xml:space="preserve"> области</w:t>
      </w:r>
      <w:r w:rsidRPr="00030D86">
        <w:rPr>
          <w:sz w:val="28"/>
          <w:szCs w:val="28"/>
        </w:rPr>
        <w:t xml:space="preserve"> и их целевые значения: </w:t>
      </w:r>
    </w:p>
    <w:p w:rsidR="00D16CB2" w:rsidRPr="00030D86" w:rsidRDefault="00D16CB2" w:rsidP="00D16CB2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843"/>
      </w:tblGrid>
      <w:tr w:rsidR="00D16CB2" w:rsidRPr="00030D86" w:rsidTr="00B125E8">
        <w:tc>
          <w:tcPr>
            <w:tcW w:w="8080" w:type="dxa"/>
            <w:shd w:val="clear" w:color="auto" w:fill="auto"/>
          </w:tcPr>
          <w:p w:rsidR="00D16CB2" w:rsidRPr="00B125E8" w:rsidRDefault="00D16CB2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:rsidR="00D16CB2" w:rsidRPr="00B125E8" w:rsidRDefault="00D16CB2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Целевые значения (%)</w:t>
            </w:r>
          </w:p>
        </w:tc>
      </w:tr>
      <w:tr w:rsidR="00D16CB2" w:rsidRPr="00030D86" w:rsidTr="00B125E8">
        <w:tc>
          <w:tcPr>
            <w:tcW w:w="8080" w:type="dxa"/>
            <w:shd w:val="clear" w:color="auto" w:fill="auto"/>
          </w:tcPr>
          <w:p w:rsidR="00D16CB2" w:rsidRPr="00B125E8" w:rsidRDefault="00D16CB2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843" w:type="dxa"/>
            <w:shd w:val="clear" w:color="auto" w:fill="auto"/>
          </w:tcPr>
          <w:p w:rsidR="00D16CB2" w:rsidRPr="00B125E8" w:rsidRDefault="00D16CB2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100</w:t>
            </w:r>
          </w:p>
        </w:tc>
      </w:tr>
      <w:tr w:rsidR="00D16CB2" w:rsidRPr="00030D86" w:rsidTr="00B125E8">
        <w:tc>
          <w:tcPr>
            <w:tcW w:w="8080" w:type="dxa"/>
            <w:shd w:val="clear" w:color="auto" w:fill="auto"/>
          </w:tcPr>
          <w:p w:rsidR="00D16CB2" w:rsidRPr="00B125E8" w:rsidRDefault="00D16CB2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D16CB2" w:rsidRPr="00B125E8" w:rsidRDefault="00D16CB2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  <w:tr w:rsidR="00D16CB2" w:rsidRPr="00030D86" w:rsidTr="00B125E8">
        <w:tc>
          <w:tcPr>
            <w:tcW w:w="8080" w:type="dxa"/>
            <w:shd w:val="clear" w:color="auto" w:fill="auto"/>
          </w:tcPr>
          <w:p w:rsidR="00D16CB2" w:rsidRPr="00B125E8" w:rsidRDefault="00D16CB2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843" w:type="dxa"/>
            <w:shd w:val="clear" w:color="auto" w:fill="auto"/>
          </w:tcPr>
          <w:p w:rsidR="00D16CB2" w:rsidRPr="00B125E8" w:rsidRDefault="00D16CB2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</w:tbl>
    <w:p w:rsidR="00D16CB2" w:rsidRPr="00E6781A" w:rsidRDefault="00D16CB2" w:rsidP="00194328">
      <w:pPr>
        <w:rPr>
          <w:b/>
          <w:sz w:val="28"/>
          <w:szCs w:val="28"/>
        </w:rPr>
      </w:pPr>
    </w:p>
    <w:p w:rsidR="00D16CB2" w:rsidRPr="00E6781A" w:rsidRDefault="00D16CB2" w:rsidP="00D16CB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6781A">
        <w:rPr>
          <w:color w:val="000000"/>
          <w:sz w:val="28"/>
          <w:szCs w:val="28"/>
          <w:lang w:bidi="ru-RU"/>
        </w:rPr>
        <w:t>Перечень индикативных показателей</w:t>
      </w:r>
      <w:r w:rsidR="0052683A">
        <w:rPr>
          <w:color w:val="000000"/>
          <w:sz w:val="28"/>
          <w:szCs w:val="28"/>
          <w:lang w:bidi="ru-RU"/>
        </w:rPr>
        <w:t xml:space="preserve"> </w:t>
      </w:r>
      <w:r w:rsidRPr="00E6781A">
        <w:rPr>
          <w:bCs/>
          <w:color w:val="000000"/>
          <w:sz w:val="28"/>
          <w:szCs w:val="28"/>
        </w:rPr>
        <w:t>муниципального контроля</w:t>
      </w:r>
      <w:r w:rsidR="0052683A">
        <w:rPr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в сфере благоустройства</w:t>
      </w:r>
      <w:r w:rsidR="005268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территории </w:t>
      </w:r>
      <w:r w:rsidR="0052683A">
        <w:rPr>
          <w:bCs/>
          <w:color w:val="000000"/>
          <w:sz w:val="28"/>
          <w:szCs w:val="28"/>
        </w:rPr>
        <w:t>Казулинского</w:t>
      </w:r>
      <w:r w:rsidRPr="00E6781A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>:</w:t>
      </w:r>
    </w:p>
    <w:p w:rsidR="00D16CB2" w:rsidRPr="00164492" w:rsidRDefault="00D16CB2" w:rsidP="00D16CB2">
      <w:pPr>
        <w:jc w:val="center"/>
        <w:rPr>
          <w:b/>
          <w:bCs/>
          <w:color w:val="000000"/>
          <w:sz w:val="28"/>
          <w:szCs w:val="28"/>
        </w:rPr>
      </w:pPr>
    </w:p>
    <w:p w:rsidR="00194328" w:rsidRPr="00674DDF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>
        <w:rPr>
          <w:color w:val="000000"/>
          <w:sz w:val="28"/>
          <w:szCs w:val="28"/>
          <w:lang w:eastAsia="ru-RU" w:bidi="ru-RU"/>
        </w:rPr>
        <w:t>ичество</w:t>
      </w:r>
      <w:r>
        <w:rPr>
          <w:color w:val="000000"/>
          <w:sz w:val="28"/>
          <w:szCs w:val="28"/>
          <w:lang w:eastAsia="ru-RU" w:bidi="ru-RU"/>
        </w:rPr>
        <w:tab/>
        <w:t>внеплановых</w:t>
      </w:r>
      <w:r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ab/>
        <w:t>мероприятий,</w:t>
      </w:r>
      <w:r w:rsidR="0052683A">
        <w:rPr>
          <w:color w:val="000000"/>
          <w:sz w:val="28"/>
          <w:szCs w:val="28"/>
          <w:lang w:eastAsia="ru-RU" w:bidi="ru-RU"/>
        </w:rPr>
        <w:t xml:space="preserve"> </w:t>
      </w:r>
      <w:r w:rsidRPr="00674DDF">
        <w:rPr>
          <w:color w:val="000000"/>
          <w:sz w:val="28"/>
          <w:szCs w:val="28"/>
          <w:lang w:eastAsia="ru-RU" w:bidi="ru-RU"/>
        </w:rPr>
        <w:t>проведенных за отчетный период;</w:t>
      </w:r>
    </w:p>
    <w:p w:rsidR="00194328" w:rsidRPr="00164492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общее количество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 с взаимодействием, проведенных за отчетный период;</w:t>
      </w:r>
    </w:p>
    <w:p w:rsidR="00194328" w:rsidRPr="00164492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194328" w:rsidRPr="00164492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94328" w:rsidRPr="00164492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94328" w:rsidRPr="009B2E79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B2E79">
        <w:rPr>
          <w:color w:val="000000"/>
          <w:sz w:val="28"/>
          <w:szCs w:val="28"/>
          <w:lang w:eastAsia="ru-RU" w:bidi="ru-RU"/>
        </w:rPr>
        <w:t>сумма административных штрафов, наложенных по результатам контрольных мероприятий, за отчетный период</w:t>
      </w:r>
      <w:r w:rsidRPr="009B2E79">
        <w:rPr>
          <w:color w:val="000000"/>
          <w:sz w:val="28"/>
          <w:szCs w:val="28"/>
          <w:lang w:bidi="ru-RU"/>
        </w:rPr>
        <w:t>».</w:t>
      </w:r>
    </w:p>
    <w:p w:rsidR="00D16CB2" w:rsidRPr="00700FA5" w:rsidRDefault="00D16CB2" w:rsidP="00D16C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вступает в силу с 01 марта </w:t>
      </w:r>
      <w:r w:rsidRPr="00700FA5">
        <w:rPr>
          <w:sz w:val="28"/>
          <w:szCs w:val="28"/>
        </w:rPr>
        <w:t>2022 года.</w:t>
      </w:r>
    </w:p>
    <w:p w:rsidR="008B78B7" w:rsidRDefault="00D16CB2" w:rsidP="0019432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52683A">
        <w:rPr>
          <w:color w:val="000000"/>
          <w:sz w:val="28"/>
          <w:szCs w:val="28"/>
        </w:rPr>
        <w:t>Казулинского</w:t>
      </w:r>
      <w:r>
        <w:rPr>
          <w:color w:val="000000"/>
          <w:sz w:val="28"/>
          <w:szCs w:val="28"/>
        </w:rPr>
        <w:t xml:space="preserve"> сельского поселения Сафоновского района Смоленской области.</w:t>
      </w:r>
    </w:p>
    <w:p w:rsidR="00194328" w:rsidRPr="00194328" w:rsidRDefault="00194328" w:rsidP="0019432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B51E8" w:rsidRDefault="000B51E8" w:rsidP="000B51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B51E8" w:rsidRDefault="0052683A" w:rsidP="000B51E8">
      <w:pPr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</w:t>
      </w:r>
      <w:r w:rsidR="000B51E8">
        <w:rPr>
          <w:sz w:val="28"/>
          <w:szCs w:val="28"/>
        </w:rPr>
        <w:t xml:space="preserve"> сельского поселения</w:t>
      </w:r>
    </w:p>
    <w:p w:rsidR="00D03C14" w:rsidRPr="00121383" w:rsidRDefault="000B51E8" w:rsidP="00194328">
      <w:pPr>
        <w:jc w:val="both"/>
        <w:rPr>
          <w:color w:val="000000"/>
        </w:rPr>
      </w:pPr>
      <w:r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83A">
        <w:rPr>
          <w:sz w:val="28"/>
          <w:szCs w:val="28"/>
        </w:rPr>
        <w:t xml:space="preserve">       </w:t>
      </w:r>
      <w:r w:rsidR="0052683A">
        <w:rPr>
          <w:b/>
          <w:sz w:val="28"/>
          <w:szCs w:val="28"/>
        </w:rPr>
        <w:t xml:space="preserve">       С.П.Цатнев</w:t>
      </w:r>
    </w:p>
    <w:sectPr w:rsidR="00D03C14" w:rsidRPr="00121383" w:rsidSect="009E0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4C" w:rsidRDefault="00A7724C" w:rsidP="00D03C14">
      <w:r>
        <w:separator/>
      </w:r>
    </w:p>
  </w:endnote>
  <w:endnote w:type="continuationSeparator" w:id="1">
    <w:p w:rsidR="00A7724C" w:rsidRDefault="00A7724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33" w:rsidRDefault="00606233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33" w:rsidRDefault="00606233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33" w:rsidRDefault="0060623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4C" w:rsidRDefault="00A7724C" w:rsidP="00D03C14">
      <w:r>
        <w:separator/>
      </w:r>
    </w:p>
  </w:footnote>
  <w:footnote w:type="continuationSeparator" w:id="1">
    <w:p w:rsidR="00A7724C" w:rsidRDefault="00A7724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3283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7724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3283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2683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7724C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33" w:rsidRPr="00865F2B" w:rsidRDefault="00606233" w:rsidP="00865F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792E"/>
    <w:rsid w:val="00047BE2"/>
    <w:rsid w:val="00064B1C"/>
    <w:rsid w:val="000B51E8"/>
    <w:rsid w:val="000D4D94"/>
    <w:rsid w:val="000E5099"/>
    <w:rsid w:val="00121383"/>
    <w:rsid w:val="00167A32"/>
    <w:rsid w:val="00194328"/>
    <w:rsid w:val="00197703"/>
    <w:rsid w:val="00235571"/>
    <w:rsid w:val="00272D06"/>
    <w:rsid w:val="002F086A"/>
    <w:rsid w:val="002F4C47"/>
    <w:rsid w:val="00301145"/>
    <w:rsid w:val="00316A0B"/>
    <w:rsid w:val="00376A6A"/>
    <w:rsid w:val="003A37AB"/>
    <w:rsid w:val="003C594E"/>
    <w:rsid w:val="004261BE"/>
    <w:rsid w:val="00427BAE"/>
    <w:rsid w:val="00441DDD"/>
    <w:rsid w:val="004D1EF3"/>
    <w:rsid w:val="0052683A"/>
    <w:rsid w:val="0057154D"/>
    <w:rsid w:val="00583D9F"/>
    <w:rsid w:val="005E76E7"/>
    <w:rsid w:val="00606233"/>
    <w:rsid w:val="00642426"/>
    <w:rsid w:val="006545FC"/>
    <w:rsid w:val="00705E9D"/>
    <w:rsid w:val="007100F8"/>
    <w:rsid w:val="007C4133"/>
    <w:rsid w:val="007D7F4A"/>
    <w:rsid w:val="008408FA"/>
    <w:rsid w:val="00846691"/>
    <w:rsid w:val="00857F6E"/>
    <w:rsid w:val="00865F2B"/>
    <w:rsid w:val="008B78B7"/>
    <w:rsid w:val="00906F54"/>
    <w:rsid w:val="00935631"/>
    <w:rsid w:val="009D07EB"/>
    <w:rsid w:val="009E03B3"/>
    <w:rsid w:val="009E76DC"/>
    <w:rsid w:val="009F5F77"/>
    <w:rsid w:val="00A32837"/>
    <w:rsid w:val="00A7724C"/>
    <w:rsid w:val="00A9333E"/>
    <w:rsid w:val="00AA3E67"/>
    <w:rsid w:val="00B125E8"/>
    <w:rsid w:val="00C15637"/>
    <w:rsid w:val="00C16600"/>
    <w:rsid w:val="00C93422"/>
    <w:rsid w:val="00D022AC"/>
    <w:rsid w:val="00D03C14"/>
    <w:rsid w:val="00D16CB2"/>
    <w:rsid w:val="00D17FCC"/>
    <w:rsid w:val="00D44677"/>
    <w:rsid w:val="00D86492"/>
    <w:rsid w:val="00E062B3"/>
    <w:rsid w:val="00E9621E"/>
    <w:rsid w:val="00F34164"/>
    <w:rsid w:val="00F35339"/>
    <w:rsid w:val="00FA1E62"/>
    <w:rsid w:val="00FB4FFF"/>
    <w:rsid w:val="00FE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AA3E6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1">
    <w:name w:val="Основной текст (2)_"/>
    <w:basedOn w:val="a1"/>
    <w:link w:val="22"/>
    <w:rsid w:val="00D16C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6CB2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12A3-A5AE-4D29-B6E7-080B3D79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2021-08-30T13:35:00Z</cp:lastPrinted>
  <dcterms:created xsi:type="dcterms:W3CDTF">2021-08-23T11:09:00Z</dcterms:created>
  <dcterms:modified xsi:type="dcterms:W3CDTF">2022-02-04T05:17:00Z</dcterms:modified>
</cp:coreProperties>
</file>